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7E4" w:rsidRDefault="000D27E4" w:rsidP="000D27E4">
      <w:pPr>
        <w:widowControl/>
        <w:spacing w:line="276" w:lineRule="auto"/>
        <w:ind w:firstLineChars="0" w:firstLine="0"/>
        <w:jc w:val="center"/>
        <w:rPr>
          <w:rFonts w:ascii="標楷體" w:eastAsia="標楷體" w:hAnsi="標楷體" w:cs="新細明體"/>
          <w:b/>
          <w:kern w:val="0"/>
          <w:sz w:val="48"/>
          <w:szCs w:val="48"/>
        </w:rPr>
      </w:pPr>
      <w:r>
        <w:rPr>
          <w:rFonts w:ascii="標楷體" w:eastAsia="標楷體" w:hAnsi="標楷體" w:cs="新細明體" w:hint="eastAsia"/>
          <w:b/>
          <w:kern w:val="0"/>
          <w:sz w:val="48"/>
          <w:szCs w:val="48"/>
        </w:rPr>
        <w:t>第</w:t>
      </w:r>
      <w:r w:rsidRPr="00DA5FD5">
        <w:rPr>
          <w:rFonts w:ascii="Times New Roman" w:eastAsia="標楷體" w:hAnsi="Times New Roman" w:cs="Times New Roman"/>
          <w:b/>
          <w:kern w:val="0"/>
          <w:sz w:val="48"/>
          <w:szCs w:val="48"/>
        </w:rPr>
        <w:t>2</w:t>
      </w:r>
      <w:r>
        <w:rPr>
          <w:rFonts w:ascii="Times New Roman" w:hAnsi="Times New Roman"/>
          <w:b/>
          <w:kern w:val="0"/>
          <w:sz w:val="48"/>
          <w:szCs w:val="48"/>
        </w:rPr>
        <w:t>1</w:t>
      </w:r>
      <w:r>
        <w:rPr>
          <w:rFonts w:ascii="標楷體" w:eastAsia="標楷體" w:hAnsi="標楷體" w:cs="新細明體" w:hint="eastAsia"/>
          <w:b/>
          <w:kern w:val="0"/>
          <w:sz w:val="48"/>
          <w:szCs w:val="48"/>
        </w:rPr>
        <w:t>次語言．地理．歷史</w:t>
      </w:r>
    </w:p>
    <w:p w:rsidR="000D27E4" w:rsidRDefault="000D27E4" w:rsidP="000D27E4">
      <w:pPr>
        <w:widowControl/>
        <w:spacing w:line="276" w:lineRule="auto"/>
        <w:ind w:firstLineChars="0" w:firstLine="0"/>
        <w:jc w:val="center"/>
        <w:rPr>
          <w:rFonts w:ascii="標楷體" w:eastAsia="標楷體" w:hAnsi="標楷體" w:cs="新細明體"/>
          <w:b/>
          <w:kern w:val="0"/>
          <w:sz w:val="48"/>
          <w:szCs w:val="48"/>
        </w:rPr>
      </w:pPr>
      <w:r>
        <w:rPr>
          <w:rFonts w:ascii="標楷體" w:eastAsia="標楷體" w:hAnsi="標楷體" w:cs="新細明體" w:hint="eastAsia"/>
          <w:b/>
          <w:kern w:val="0"/>
          <w:sz w:val="48"/>
          <w:szCs w:val="48"/>
        </w:rPr>
        <w:t>跨領域</w:t>
      </w:r>
      <w:r>
        <w:rPr>
          <w:rFonts w:ascii="標楷體" w:eastAsia="標楷體" w:hAnsi="標楷體" w:cs="新細明體"/>
          <w:b/>
          <w:kern w:val="0"/>
          <w:sz w:val="48"/>
          <w:szCs w:val="48"/>
        </w:rPr>
        <w:t>研究工作坊</w:t>
      </w:r>
    </w:p>
    <w:p w:rsidR="000D27E4" w:rsidRDefault="000D27E4" w:rsidP="000D27E4">
      <w:pPr>
        <w:widowControl/>
        <w:spacing w:line="276" w:lineRule="auto"/>
        <w:ind w:firstLineChars="0" w:firstLine="0"/>
        <w:jc w:val="center"/>
        <w:rPr>
          <w:rFonts w:ascii="新細明體" w:hAnsi="新細明體" w:cs="新細明體"/>
          <w:b/>
          <w:kern w:val="0"/>
          <w:szCs w:val="24"/>
        </w:rPr>
      </w:pPr>
      <w:r>
        <w:rPr>
          <w:rFonts w:ascii="標楷體" w:eastAsia="標楷體" w:hAnsi="標楷體" w:cs="新細明體" w:hint="eastAsia"/>
          <w:b/>
          <w:kern w:val="0"/>
          <w:sz w:val="36"/>
          <w:szCs w:val="36"/>
        </w:rPr>
        <w:t>（</w:t>
      </w:r>
      <w:r>
        <w:rPr>
          <w:rFonts w:ascii="Times New Roman" w:hAnsi="Times New Roman"/>
          <w:b/>
          <w:kern w:val="0"/>
          <w:sz w:val="36"/>
          <w:szCs w:val="36"/>
        </w:rPr>
        <w:t>20</w:t>
      </w:r>
      <w:r>
        <w:rPr>
          <w:rFonts w:ascii="Times New Roman" w:hAnsi="Times New Roman" w:hint="eastAsia"/>
          <w:b/>
          <w:kern w:val="0"/>
          <w:sz w:val="36"/>
          <w:szCs w:val="36"/>
        </w:rPr>
        <w:t>25</w:t>
      </w:r>
      <w:r>
        <w:rPr>
          <w:rFonts w:ascii="標楷體" w:eastAsia="標楷體" w:hAnsi="標楷體" w:hint="eastAsia"/>
          <w:b/>
          <w:kern w:val="0"/>
          <w:sz w:val="36"/>
          <w:szCs w:val="36"/>
        </w:rPr>
        <w:t>臺灣師範</w:t>
      </w:r>
      <w:r>
        <w:rPr>
          <w:rFonts w:ascii="標楷體" w:eastAsia="標楷體" w:hAnsi="標楷體" w:cs="新細明體" w:hint="eastAsia"/>
          <w:b/>
          <w:kern w:val="0"/>
          <w:sz w:val="36"/>
          <w:szCs w:val="36"/>
        </w:rPr>
        <w:t>大學場）</w:t>
      </w:r>
    </w:p>
    <w:p w:rsidR="000D27E4" w:rsidRDefault="000D27E4" w:rsidP="000D27E4">
      <w:pPr>
        <w:widowControl/>
        <w:spacing w:line="276" w:lineRule="auto"/>
        <w:ind w:firstLineChars="0" w:firstLine="0"/>
        <w:jc w:val="center"/>
        <w:rPr>
          <w:rFonts w:ascii="新細明體" w:hAnsi="新細明體" w:cs="新細明體"/>
          <w:kern w:val="0"/>
          <w:szCs w:val="24"/>
        </w:rPr>
      </w:pPr>
      <w:r>
        <w:rPr>
          <w:rFonts w:ascii="Times New Roman" w:hAnsi="Times New Roman"/>
          <w:kern w:val="0"/>
          <w:sz w:val="36"/>
          <w:szCs w:val="36"/>
        </w:rPr>
        <w:t xml:space="preserve">The </w:t>
      </w:r>
      <w:r>
        <w:rPr>
          <w:rFonts w:ascii="Times New Roman" w:hAnsi="Times New Roman" w:hint="eastAsia"/>
          <w:kern w:val="0"/>
          <w:sz w:val="36"/>
          <w:szCs w:val="36"/>
        </w:rPr>
        <w:t>21</w:t>
      </w:r>
      <w:r>
        <w:rPr>
          <w:rFonts w:ascii="Times New Roman" w:hAnsi="Times New Roman"/>
          <w:kern w:val="0"/>
          <w:sz w:val="36"/>
          <w:szCs w:val="36"/>
          <w:vertAlign w:val="superscript"/>
        </w:rPr>
        <w:t>th</w:t>
      </w:r>
      <w:r>
        <w:rPr>
          <w:rFonts w:ascii="Times New Roman" w:hAnsi="Times New Roman"/>
          <w:kern w:val="0"/>
          <w:sz w:val="36"/>
          <w:szCs w:val="36"/>
        </w:rPr>
        <w:t xml:space="preserve"> Workshop of Multiple-Discipline Study of Linguistics, Geography and History</w:t>
      </w:r>
    </w:p>
    <w:p w:rsidR="000D27E4" w:rsidRDefault="000D27E4" w:rsidP="000D27E4">
      <w:pPr>
        <w:ind w:firstLine="480"/>
      </w:pPr>
    </w:p>
    <w:p w:rsidR="000D27E4" w:rsidRPr="00384F5F" w:rsidRDefault="000D27E4" w:rsidP="000D27E4">
      <w:pPr>
        <w:spacing w:line="480" w:lineRule="exact"/>
        <w:ind w:left="1682" w:hangingChars="700" w:hanging="1682"/>
        <w:jc w:val="both"/>
        <w:rPr>
          <w:rFonts w:ascii="Times New Roman" w:eastAsia="標楷體" w:hAnsi="Times New Roman"/>
          <w:bCs/>
        </w:rPr>
      </w:pPr>
      <w:r>
        <w:rPr>
          <w:rFonts w:ascii="Times New Roman" w:eastAsia="標楷體" w:hint="eastAsia"/>
          <w:b/>
          <w:color w:val="000000"/>
          <w:kern w:val="0"/>
        </w:rPr>
        <w:t>一、</w:t>
      </w:r>
      <w:r>
        <w:rPr>
          <w:rFonts w:ascii="Times New Roman" w:eastAsia="標楷體"/>
          <w:b/>
          <w:color w:val="000000"/>
          <w:kern w:val="0"/>
        </w:rPr>
        <w:t>會議地點：</w:t>
      </w:r>
      <w:r w:rsidRPr="00F000FA">
        <w:rPr>
          <w:rFonts w:ascii="Times New Roman" w:eastAsia="標楷體" w:hint="eastAsia"/>
          <w:color w:val="000000"/>
          <w:kern w:val="0"/>
        </w:rPr>
        <w:t>國立</w:t>
      </w:r>
      <w:r>
        <w:rPr>
          <w:rFonts w:ascii="Times New Roman" w:eastAsia="標楷體" w:hint="eastAsia"/>
          <w:color w:val="000000"/>
          <w:kern w:val="0"/>
        </w:rPr>
        <w:t>臺灣師範</w:t>
      </w:r>
      <w:r w:rsidRPr="00F000FA">
        <w:rPr>
          <w:rFonts w:ascii="Times New Roman" w:eastAsia="標楷體" w:hint="eastAsia"/>
          <w:color w:val="000000"/>
          <w:kern w:val="0"/>
        </w:rPr>
        <w:t>大學</w:t>
      </w:r>
      <w:r>
        <w:rPr>
          <w:rFonts w:ascii="Times New Roman" w:eastAsia="標楷體" w:hAnsi="Times New Roman" w:hint="eastAsia"/>
          <w:b/>
          <w:bCs/>
        </w:rPr>
        <w:t>文學院大樓</w:t>
      </w:r>
      <w:r>
        <w:rPr>
          <w:rFonts w:ascii="Times New Roman" w:eastAsia="標楷體" w:hAnsi="Times New Roman"/>
          <w:b/>
          <w:bCs/>
        </w:rPr>
        <w:br/>
      </w:r>
      <w:r w:rsidRPr="00384F5F">
        <w:rPr>
          <w:rFonts w:ascii="Times New Roman" w:eastAsia="標楷體" w:hAnsi="Times New Roman"/>
          <w:bCs/>
        </w:rPr>
        <w:t>（</w:t>
      </w:r>
      <w:r>
        <w:rPr>
          <w:rFonts w:ascii="Times New Roman" w:eastAsia="標楷體" w:hAnsi="Times New Roman" w:hint="eastAsia"/>
          <w:color w:val="333333"/>
          <w:shd w:val="clear" w:color="auto" w:fill="FFFFFF"/>
        </w:rPr>
        <w:t>臺北</w:t>
      </w:r>
      <w:r w:rsidRPr="00F000FA">
        <w:rPr>
          <w:rFonts w:ascii="Times New Roman" w:eastAsia="標楷體" w:hAnsi="Times New Roman" w:hint="eastAsia"/>
          <w:color w:val="333333"/>
          <w:shd w:val="clear" w:color="auto" w:fill="FFFFFF"/>
        </w:rPr>
        <w:t>市</w:t>
      </w:r>
      <w:r>
        <w:rPr>
          <w:rFonts w:ascii="Times New Roman" w:eastAsia="標楷體" w:hAnsi="Times New Roman" w:hint="eastAsia"/>
          <w:color w:val="333333"/>
          <w:shd w:val="clear" w:color="auto" w:fill="FFFFFF"/>
        </w:rPr>
        <w:t>大安</w:t>
      </w:r>
      <w:r w:rsidRPr="00F000FA">
        <w:rPr>
          <w:rFonts w:ascii="Times New Roman" w:eastAsia="標楷體" w:hAnsi="Times New Roman" w:hint="eastAsia"/>
          <w:color w:val="333333"/>
          <w:shd w:val="clear" w:color="auto" w:fill="FFFFFF"/>
        </w:rPr>
        <w:t>區</w:t>
      </w:r>
      <w:r>
        <w:rPr>
          <w:rFonts w:ascii="Times New Roman" w:eastAsia="標楷體" w:hAnsi="Times New Roman" w:hint="eastAsia"/>
          <w:color w:val="333333"/>
          <w:shd w:val="clear" w:color="auto" w:fill="FFFFFF"/>
        </w:rPr>
        <w:t>和平東路一段</w:t>
      </w:r>
      <w:r>
        <w:rPr>
          <w:rFonts w:ascii="Times New Roman" w:eastAsia="標楷體" w:hAnsi="Times New Roman" w:hint="eastAsia"/>
          <w:color w:val="333333"/>
          <w:shd w:val="clear" w:color="auto" w:fill="FFFFFF"/>
        </w:rPr>
        <w:t>162</w:t>
      </w:r>
      <w:r w:rsidRPr="00F000FA">
        <w:rPr>
          <w:rFonts w:ascii="Times New Roman" w:eastAsia="標楷體" w:hAnsi="Times New Roman" w:hint="eastAsia"/>
          <w:color w:val="333333"/>
          <w:shd w:val="clear" w:color="auto" w:fill="FFFFFF"/>
        </w:rPr>
        <w:t>號</w:t>
      </w:r>
      <w:r>
        <w:rPr>
          <w:rFonts w:ascii="Times New Roman" w:eastAsia="標楷體" w:hAnsi="Times New Roman" w:hint="eastAsia"/>
          <w:color w:val="333333"/>
          <w:shd w:val="clear" w:color="auto" w:fill="FFFFFF"/>
        </w:rPr>
        <w:t>地理學系會議室</w:t>
      </w:r>
      <w:r w:rsidRPr="00384F5F">
        <w:rPr>
          <w:rFonts w:ascii="Times New Roman" w:eastAsia="標楷體" w:hAnsi="Times New Roman"/>
          <w:bCs/>
          <w:color w:val="000000"/>
        </w:rPr>
        <w:t>）</w:t>
      </w:r>
    </w:p>
    <w:p w:rsidR="000D27E4" w:rsidRDefault="000D27E4" w:rsidP="000D27E4">
      <w:pPr>
        <w:spacing w:line="480" w:lineRule="exact"/>
        <w:ind w:left="1682" w:hangingChars="700" w:hanging="1682"/>
        <w:jc w:val="both"/>
        <w:rPr>
          <w:rFonts w:ascii="Times New Roman" w:eastAsia="標楷體" w:hAnsi="Times New Roman"/>
          <w:bCs/>
        </w:rPr>
      </w:pPr>
      <w:r>
        <w:rPr>
          <w:rFonts w:ascii="Times New Roman" w:eastAsia="標楷體" w:hint="eastAsia"/>
          <w:b/>
        </w:rPr>
        <w:t>二、</w:t>
      </w:r>
      <w:r>
        <w:rPr>
          <w:rFonts w:ascii="Times New Roman" w:eastAsia="標楷體"/>
          <w:b/>
        </w:rPr>
        <w:t>會議期程：</w:t>
      </w:r>
      <w:r>
        <w:rPr>
          <w:rFonts w:ascii="Lucida Calligraphy" w:eastAsia="標楷體" w:hAnsi="Lucida Calligraphy" w:cs="Lucida Calligraphy"/>
          <w:bCs/>
        </w:rPr>
        <w:t>20</w:t>
      </w:r>
      <w:r>
        <w:rPr>
          <w:rFonts w:ascii="Lucida Calligraphy" w:eastAsia="標楷體" w:hAnsi="Lucida Calligraphy" w:cs="Lucida Calligraphy" w:hint="eastAsia"/>
          <w:bCs/>
        </w:rPr>
        <w:t>25</w:t>
      </w:r>
      <w:r>
        <w:rPr>
          <w:rFonts w:ascii="Lucida Calligraphy" w:eastAsia="標楷體" w:hAnsi="Lucida Calligraphy" w:cs="Lucida Calligraphy"/>
          <w:bCs/>
        </w:rPr>
        <w:t>年</w:t>
      </w:r>
      <w:r>
        <w:rPr>
          <w:rFonts w:ascii="Lucida Calligraphy" w:eastAsia="標楷體" w:hAnsi="Lucida Calligraphy" w:cs="Lucida Calligraphy" w:hint="eastAsia"/>
          <w:bCs/>
        </w:rPr>
        <w:t>01</w:t>
      </w:r>
      <w:r>
        <w:rPr>
          <w:rFonts w:ascii="Lucida Calligraphy" w:eastAsia="標楷體" w:hAnsi="Lucida Calligraphy" w:cs="Lucida Calligraphy"/>
          <w:bCs/>
        </w:rPr>
        <w:t>月</w:t>
      </w:r>
      <w:r>
        <w:rPr>
          <w:rFonts w:ascii="Lucida Calligraphy" w:eastAsia="標楷體" w:hAnsi="Lucida Calligraphy" w:cs="Lucida Calligraphy" w:hint="eastAsia"/>
          <w:bCs/>
        </w:rPr>
        <w:t>05</w:t>
      </w:r>
      <w:r>
        <w:rPr>
          <w:rFonts w:ascii="Lucida Calligraphy" w:eastAsia="標楷體" w:hAnsi="Lucida Calligraphy" w:cs="Lucida Calligraphy"/>
          <w:bCs/>
        </w:rPr>
        <w:t>日</w:t>
      </w:r>
      <w:r>
        <w:rPr>
          <w:rFonts w:ascii="Times New Roman" w:eastAsia="標楷體"/>
          <w:bCs/>
        </w:rPr>
        <w:t>（星期</w:t>
      </w:r>
      <w:r>
        <w:rPr>
          <w:rFonts w:ascii="Times New Roman" w:eastAsia="標楷體" w:hint="eastAsia"/>
          <w:bCs/>
        </w:rPr>
        <w:t>日</w:t>
      </w:r>
      <w:r>
        <w:rPr>
          <w:rFonts w:ascii="Times New Roman" w:eastAsia="標楷體"/>
          <w:bCs/>
        </w:rPr>
        <w:t>）</w:t>
      </w:r>
    </w:p>
    <w:p w:rsidR="00352B4B" w:rsidRDefault="000D27E4" w:rsidP="000D27E4">
      <w:pPr>
        <w:spacing w:line="480" w:lineRule="exact"/>
        <w:ind w:left="1682" w:hangingChars="700" w:hanging="1682"/>
        <w:jc w:val="both"/>
        <w:rPr>
          <w:rFonts w:ascii="Times New Roman" w:eastAsia="標楷體"/>
          <w:b/>
        </w:rPr>
      </w:pPr>
      <w:r w:rsidRPr="000D27E4">
        <w:rPr>
          <w:rFonts w:ascii="Times New Roman" w:eastAsia="標楷體" w:hint="eastAsia"/>
          <w:b/>
        </w:rPr>
        <w:t>三、合</w:t>
      </w:r>
      <w:r w:rsidRPr="000D27E4">
        <w:rPr>
          <w:rFonts w:ascii="Times New Roman" w:eastAsia="標楷體"/>
          <w:b/>
        </w:rPr>
        <w:t>辦單位：</w:t>
      </w:r>
      <w:r w:rsidR="00352B4B" w:rsidRPr="000D27E4">
        <w:rPr>
          <w:rFonts w:ascii="Times New Roman" w:eastAsia="標楷體" w:hint="eastAsia"/>
        </w:rPr>
        <w:t>臺灣師範大學地理學系</w:t>
      </w:r>
    </w:p>
    <w:p w:rsidR="000D27E4" w:rsidRDefault="00352B4B" w:rsidP="000D27E4">
      <w:pPr>
        <w:spacing w:line="480" w:lineRule="exact"/>
        <w:ind w:left="1682" w:hangingChars="700" w:hanging="1682"/>
        <w:jc w:val="both"/>
        <w:rPr>
          <w:rFonts w:eastAsia="標楷體"/>
          <w:bCs/>
        </w:rPr>
      </w:pPr>
      <w:r>
        <w:rPr>
          <w:rFonts w:ascii="Times New Roman" w:eastAsia="標楷體" w:hint="eastAsia"/>
          <w:b/>
        </w:rPr>
        <w:t xml:space="preserve">    </w:t>
      </w:r>
      <w:r w:rsidRPr="000D27E4">
        <w:rPr>
          <w:rFonts w:ascii="Times New Roman" w:eastAsia="標楷體" w:hint="eastAsia"/>
          <w:b/>
        </w:rPr>
        <w:t>合</w:t>
      </w:r>
      <w:r w:rsidRPr="000D27E4">
        <w:rPr>
          <w:rFonts w:ascii="Times New Roman" w:eastAsia="標楷體"/>
          <w:b/>
        </w:rPr>
        <w:t>辦單位：</w:t>
      </w:r>
      <w:r w:rsidR="000D27E4" w:rsidRPr="000D27E4">
        <w:rPr>
          <w:rFonts w:ascii="Times New Roman" w:eastAsia="標楷體" w:hint="eastAsia"/>
        </w:rPr>
        <w:t>語言地理歷史跨領域</w:t>
      </w:r>
      <w:r w:rsidR="000D27E4" w:rsidRPr="000D27E4">
        <w:rPr>
          <w:rFonts w:ascii="Times New Roman" w:eastAsia="標楷體"/>
        </w:rPr>
        <w:t>研究工作坊</w:t>
      </w:r>
      <w:r w:rsidR="000D27E4" w:rsidRPr="000D27E4">
        <w:rPr>
          <w:rFonts w:ascii="Times New Roman" w:eastAsia="標楷體" w:hint="eastAsia"/>
        </w:rPr>
        <w:t>、中央大學客家語文暨社會</w:t>
      </w:r>
      <w:r w:rsidR="000D27E4" w:rsidRPr="00F000FA">
        <w:rPr>
          <w:rFonts w:eastAsia="標楷體" w:hint="eastAsia"/>
          <w:bCs/>
        </w:rPr>
        <w:t>科學學系、臺中教育大學區域與社會發展學系、臺中教育大學臺灣語文學系、雲林科技大學客家研究中心、高雄師範大學客家文化研究所</w:t>
      </w:r>
    </w:p>
    <w:p w:rsidR="00FB1664" w:rsidRPr="00FB1664" w:rsidRDefault="00FB1664" w:rsidP="000D27E4">
      <w:pPr>
        <w:spacing w:line="480" w:lineRule="exact"/>
        <w:ind w:left="1682" w:hangingChars="700" w:hanging="1682"/>
        <w:jc w:val="both"/>
        <w:rPr>
          <w:rFonts w:eastAsia="標楷體"/>
          <w:bCs/>
        </w:rPr>
      </w:pPr>
      <w:r>
        <w:rPr>
          <w:rFonts w:ascii="Times New Roman" w:eastAsia="標楷體" w:hint="eastAsia"/>
          <w:b/>
        </w:rPr>
        <w:t xml:space="preserve">    </w:t>
      </w:r>
      <w:r w:rsidRPr="00FB1664">
        <w:rPr>
          <w:rFonts w:ascii="Times New Roman" w:eastAsia="標楷體"/>
          <w:b/>
        </w:rPr>
        <w:t>指導單位：</w:t>
      </w:r>
      <w:r w:rsidRPr="00FB1664">
        <w:rPr>
          <w:rFonts w:ascii="標楷體" w:eastAsia="標楷體" w:hAnsi="標楷體" w:cs="Times New Roman" w:hint="eastAsia"/>
        </w:rPr>
        <w:t>國科會</w:t>
      </w:r>
    </w:p>
    <w:p w:rsidR="000D27E4" w:rsidRDefault="000D27E4" w:rsidP="000D27E4">
      <w:pPr>
        <w:ind w:left="1680" w:hangingChars="700" w:hanging="1680"/>
        <w:jc w:val="center"/>
        <w:rPr>
          <w:rFonts w:ascii="Times New Roman" w:eastAsia="標楷體" w:hAnsi="Times New Roman"/>
          <w:bCs/>
        </w:rPr>
      </w:pPr>
    </w:p>
    <w:p w:rsidR="000D27E4" w:rsidRPr="000D3B7D" w:rsidRDefault="000D27E4" w:rsidP="000D27E4">
      <w:pPr>
        <w:spacing w:line="276" w:lineRule="auto"/>
        <w:ind w:firstLineChars="0" w:firstLine="0"/>
        <w:jc w:val="center"/>
        <w:rPr>
          <w:rFonts w:ascii="Times New Roman" w:eastAsia="標楷體" w:hAnsi="Times New Roman"/>
          <w:b/>
          <w:sz w:val="36"/>
          <w:szCs w:val="36"/>
        </w:rPr>
      </w:pPr>
      <w:r w:rsidRPr="000D3B7D">
        <w:rPr>
          <w:rFonts w:ascii="Times New Roman" w:eastAsia="標楷體" w:hAnsi="Times New Roman" w:hint="eastAsia"/>
          <w:b/>
          <w:sz w:val="36"/>
          <w:szCs w:val="36"/>
        </w:rPr>
        <w:t>※</w:t>
      </w:r>
      <w:r w:rsidRPr="000D3B7D">
        <w:rPr>
          <w:rFonts w:ascii="Times New Roman" w:eastAsia="標楷體" w:hAnsi="Times New Roman"/>
          <w:b/>
          <w:sz w:val="36"/>
          <w:szCs w:val="36"/>
        </w:rPr>
        <w:t>工作坊緣起</w:t>
      </w:r>
      <w:r w:rsidRPr="000D3B7D">
        <w:rPr>
          <w:rFonts w:ascii="Times New Roman" w:eastAsia="標楷體" w:hAnsi="Times New Roman" w:hint="eastAsia"/>
          <w:b/>
          <w:sz w:val="36"/>
          <w:szCs w:val="36"/>
        </w:rPr>
        <w:t>※</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臺灣是一個多族群、多語言的國家，族群、語言的分布狀態、互動關係、歷史演變的過程錯綜複雜，</w:t>
      </w:r>
      <w:r>
        <w:rPr>
          <w:rFonts w:ascii="Times New Roman" w:hAnsi="Times New Roman" w:hint="eastAsia"/>
        </w:rPr>
        <w:t>其研究內涵難以單一</w:t>
      </w:r>
      <w:r w:rsidRPr="001C4D6F">
        <w:rPr>
          <w:rFonts w:ascii="Times New Roman" w:hAnsi="Times New Roman"/>
        </w:rPr>
        <w:t>學科</w:t>
      </w:r>
      <w:r>
        <w:rPr>
          <w:rFonts w:ascii="Times New Roman" w:hAnsi="Times New Roman" w:hint="eastAsia"/>
        </w:rPr>
        <w:t>領域有效應對</w:t>
      </w:r>
      <w:r w:rsidRPr="001C4D6F">
        <w:rPr>
          <w:rFonts w:ascii="Times New Roman" w:hAnsi="Times New Roman"/>
        </w:rPr>
        <w:t>，由語言學、地理學、歷史學、建築學、社會學及民族學等學科進行跨領域研究。臺、閩、粵是語言接觸研究的寶庫，閩語、粵語、客語的形成與原住民的百越、畲族</w:t>
      </w:r>
      <w:r>
        <w:rPr>
          <w:rFonts w:ascii="Times New Roman" w:hAnsi="Times New Roman" w:hint="eastAsia"/>
        </w:rPr>
        <w:t>等</w:t>
      </w:r>
      <w:r w:rsidRPr="001C4D6F">
        <w:rPr>
          <w:rFonts w:ascii="Times New Roman" w:hAnsi="Times New Roman"/>
        </w:rPr>
        <w:t>之間的互動關係如何，都是值得探討的問題。探討臺灣及閩粵地區及語言方言的分類與分佈、追蹤語言地理分佈與族群遷徙的關係，語言接觸與語言競爭對於語言地盤的變動及對文化產生的影響是本工作坊的主要目的</w:t>
      </w:r>
      <w:r>
        <w:rPr>
          <w:rFonts w:ascii="Times New Roman" w:hAnsi="Times New Roman" w:hint="eastAsia"/>
        </w:rPr>
        <w:t>。近年來團隊部分成員已將研究觸角延伸至東南亞，以期拓展海洋亞洲史觀的研究視野。</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「語言、地理、歷史跨領域研究工作坊」自</w:t>
      </w:r>
      <w:r w:rsidRPr="001C4D6F">
        <w:rPr>
          <w:rFonts w:ascii="Times New Roman" w:hAnsi="Times New Roman"/>
        </w:rPr>
        <w:t>2008</w:t>
      </w:r>
      <w:r w:rsidRPr="001C4D6F">
        <w:rPr>
          <w:rFonts w:ascii="Times New Roman" w:hAnsi="Times New Roman"/>
        </w:rPr>
        <w:t>年</w:t>
      </w:r>
      <w:r w:rsidRPr="001C4D6F">
        <w:rPr>
          <w:rFonts w:ascii="Times New Roman" w:hAnsi="Times New Roman"/>
        </w:rPr>
        <w:t>11</w:t>
      </w:r>
      <w:r w:rsidRPr="001C4D6F">
        <w:rPr>
          <w:rFonts w:ascii="Times New Roman" w:hAnsi="Times New Roman"/>
        </w:rPr>
        <w:t>月在臺中教育大學舉辦第一場以來，已經辦理了</w:t>
      </w:r>
      <w:r>
        <w:rPr>
          <w:rFonts w:ascii="Times New Roman" w:hAnsi="Times New Roman" w:hint="eastAsia"/>
        </w:rPr>
        <w:t>20</w:t>
      </w:r>
      <w:r w:rsidRPr="001C4D6F">
        <w:rPr>
          <w:rFonts w:ascii="Times New Roman" w:hAnsi="Times New Roman"/>
        </w:rPr>
        <w:t>場。各場的時間及地點如下：</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w:t>
      </w:r>
      <w:r w:rsidRPr="001C4D6F">
        <w:rPr>
          <w:rFonts w:ascii="Times New Roman" w:hAnsi="Times New Roman"/>
        </w:rPr>
        <w:t>次　臺中場：</w:t>
      </w:r>
      <w:r w:rsidRPr="001C4D6F">
        <w:rPr>
          <w:rFonts w:ascii="Times New Roman" w:hAnsi="Times New Roman"/>
        </w:rPr>
        <w:t>2008/11/17</w:t>
      </w:r>
      <w:r w:rsidRPr="001C4D6F">
        <w:rPr>
          <w:rFonts w:ascii="Times New Roman" w:hAnsi="Times New Roman"/>
        </w:rPr>
        <w:t>，國立臺中教育大學臺灣語文學系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lastRenderedPageBreak/>
        <w:t>第</w:t>
      </w:r>
      <w:r w:rsidRPr="001C4D6F">
        <w:rPr>
          <w:rFonts w:ascii="Times New Roman" w:hAnsi="Times New Roman"/>
        </w:rPr>
        <w:t>2</w:t>
      </w:r>
      <w:r w:rsidRPr="001C4D6F">
        <w:rPr>
          <w:rFonts w:ascii="Times New Roman" w:hAnsi="Times New Roman"/>
        </w:rPr>
        <w:t>次　臺北場：</w:t>
      </w:r>
      <w:r w:rsidRPr="001C4D6F">
        <w:rPr>
          <w:rFonts w:ascii="Times New Roman" w:hAnsi="Times New Roman"/>
        </w:rPr>
        <w:t>2008/12/27</w:t>
      </w:r>
      <w:r w:rsidRPr="001C4D6F">
        <w:rPr>
          <w:rFonts w:ascii="Times New Roman" w:hAnsi="Times New Roman"/>
        </w:rPr>
        <w:t>，中央研究院臺灣史研究所</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3</w:t>
      </w:r>
      <w:r w:rsidRPr="001C4D6F">
        <w:rPr>
          <w:rFonts w:ascii="Times New Roman" w:hAnsi="Times New Roman"/>
        </w:rPr>
        <w:t>次　高雄場：</w:t>
      </w:r>
      <w:r w:rsidRPr="001C4D6F">
        <w:rPr>
          <w:rFonts w:ascii="Times New Roman" w:hAnsi="Times New Roman"/>
        </w:rPr>
        <w:t>2009/02/19</w:t>
      </w:r>
      <w:r w:rsidRPr="001C4D6F">
        <w:rPr>
          <w:rFonts w:ascii="Times New Roman" w:hAnsi="Times New Roman"/>
        </w:rPr>
        <w:t>，國立中山大學文學院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4</w:t>
      </w:r>
      <w:r w:rsidRPr="001C4D6F">
        <w:rPr>
          <w:rFonts w:ascii="Times New Roman" w:hAnsi="Times New Roman"/>
        </w:rPr>
        <w:t>次　花蓮場：</w:t>
      </w:r>
      <w:r w:rsidRPr="001C4D6F">
        <w:rPr>
          <w:rFonts w:ascii="Times New Roman" w:hAnsi="Times New Roman"/>
        </w:rPr>
        <w:t>2009/03/23</w:t>
      </w:r>
      <w:r w:rsidRPr="001C4D6F">
        <w:rPr>
          <w:rFonts w:ascii="Times New Roman" w:hAnsi="Times New Roman"/>
        </w:rPr>
        <w:t>，國立東華大學原住民民族學院民族發展所</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5</w:t>
      </w:r>
      <w:r w:rsidRPr="001C4D6F">
        <w:rPr>
          <w:rFonts w:ascii="Times New Roman" w:hAnsi="Times New Roman"/>
        </w:rPr>
        <w:t>次　新竹場：</w:t>
      </w:r>
      <w:r w:rsidRPr="001C4D6F">
        <w:rPr>
          <w:rFonts w:ascii="Times New Roman" w:hAnsi="Times New Roman"/>
        </w:rPr>
        <w:t>2010/04/23</w:t>
      </w:r>
      <w:r w:rsidRPr="001C4D6F">
        <w:rPr>
          <w:rFonts w:ascii="Times New Roman" w:hAnsi="Times New Roman"/>
        </w:rPr>
        <w:t>，國立清華大學人社院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6</w:t>
      </w:r>
      <w:r w:rsidRPr="001C4D6F">
        <w:rPr>
          <w:rFonts w:ascii="Times New Roman" w:hAnsi="Times New Roman"/>
        </w:rPr>
        <w:t>次　臺中場：</w:t>
      </w:r>
      <w:r w:rsidRPr="001C4D6F">
        <w:rPr>
          <w:rFonts w:ascii="Times New Roman" w:hAnsi="Times New Roman"/>
        </w:rPr>
        <w:t>2010/06/25</w:t>
      </w:r>
      <w:r w:rsidRPr="001C4D6F">
        <w:rPr>
          <w:rFonts w:ascii="Times New Roman" w:hAnsi="Times New Roman"/>
        </w:rPr>
        <w:t>，國立臺中教育大學臺語系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7</w:t>
      </w:r>
      <w:r w:rsidRPr="001C4D6F">
        <w:rPr>
          <w:rFonts w:ascii="Times New Roman" w:hAnsi="Times New Roman"/>
        </w:rPr>
        <w:t>次　苗栗場：</w:t>
      </w:r>
      <w:r w:rsidRPr="001C4D6F">
        <w:rPr>
          <w:rFonts w:ascii="Times New Roman" w:hAnsi="Times New Roman"/>
        </w:rPr>
        <w:t>2010/10/26</w:t>
      </w:r>
      <w:r w:rsidRPr="001C4D6F">
        <w:rPr>
          <w:rFonts w:ascii="Times New Roman" w:hAnsi="Times New Roman"/>
        </w:rPr>
        <w:t>，國立聯合大學客家學院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8</w:t>
      </w:r>
      <w:r w:rsidRPr="001C4D6F">
        <w:rPr>
          <w:rFonts w:ascii="Times New Roman" w:hAnsi="Times New Roman"/>
        </w:rPr>
        <w:t>次　廈門場：</w:t>
      </w:r>
      <w:r w:rsidRPr="001C4D6F">
        <w:rPr>
          <w:rFonts w:ascii="Times New Roman" w:hAnsi="Times New Roman"/>
        </w:rPr>
        <w:t>2011/02/28</w:t>
      </w:r>
      <w:r w:rsidRPr="001C4D6F">
        <w:rPr>
          <w:rFonts w:ascii="Times New Roman" w:hAnsi="Times New Roman"/>
        </w:rPr>
        <w:t>，廈門廈門大學文學院人類學系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9</w:t>
      </w:r>
      <w:r w:rsidRPr="001C4D6F">
        <w:rPr>
          <w:rFonts w:ascii="Times New Roman" w:hAnsi="Times New Roman"/>
        </w:rPr>
        <w:t>次　臺北場：</w:t>
      </w:r>
      <w:r w:rsidRPr="001C4D6F">
        <w:rPr>
          <w:rFonts w:ascii="Times New Roman" w:hAnsi="Times New Roman"/>
        </w:rPr>
        <w:t>2012/06/30</w:t>
      </w:r>
      <w:r w:rsidRPr="001C4D6F">
        <w:rPr>
          <w:rFonts w:ascii="Times New Roman" w:hAnsi="Times New Roman"/>
        </w:rPr>
        <w:t>，國立臺灣師範大學地理學系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10</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臺中場：</w:t>
      </w:r>
      <w:r w:rsidRPr="001C4D6F">
        <w:rPr>
          <w:rFonts w:ascii="Times New Roman" w:hAnsi="Times New Roman"/>
        </w:rPr>
        <w:t>2013/01/29</w:t>
      </w:r>
      <w:r w:rsidRPr="001C4D6F">
        <w:rPr>
          <w:rFonts w:ascii="Times New Roman" w:hAnsi="Times New Roman"/>
        </w:rPr>
        <w:t>，國立臺中教育大學區域與社會發展學系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11</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臺北場：</w:t>
      </w:r>
      <w:r w:rsidRPr="001C4D6F">
        <w:rPr>
          <w:rFonts w:ascii="Times New Roman" w:hAnsi="Times New Roman"/>
        </w:rPr>
        <w:t>2013/08/06-08</w:t>
      </w:r>
      <w:r w:rsidRPr="001C4D6F">
        <w:rPr>
          <w:rFonts w:ascii="Times New Roman" w:hAnsi="Times New Roman"/>
        </w:rPr>
        <w:t>，國立臺灣師範大學文學院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12</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桃園場：</w:t>
      </w:r>
      <w:r w:rsidRPr="001C4D6F">
        <w:rPr>
          <w:rFonts w:ascii="Times New Roman" w:hAnsi="Times New Roman"/>
        </w:rPr>
        <w:t>2014/04/19</w:t>
      </w:r>
      <w:r w:rsidRPr="001C4D6F">
        <w:rPr>
          <w:rFonts w:ascii="Times New Roman" w:hAnsi="Times New Roman"/>
        </w:rPr>
        <w:t>，國立中央大學客家學院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13</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臺中場：</w:t>
      </w:r>
      <w:r w:rsidRPr="001C4D6F">
        <w:rPr>
          <w:rFonts w:ascii="Times New Roman" w:hAnsi="Times New Roman"/>
        </w:rPr>
        <w:t>2015/01/10</w:t>
      </w:r>
      <w:r w:rsidRPr="001C4D6F">
        <w:rPr>
          <w:rFonts w:ascii="Times New Roman" w:hAnsi="Times New Roman"/>
        </w:rPr>
        <w:t>，國立臺中教育大學區域與社會發展學系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14</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高雄場：</w:t>
      </w:r>
      <w:r w:rsidRPr="001C4D6F">
        <w:rPr>
          <w:rFonts w:ascii="Times New Roman" w:hAnsi="Times New Roman"/>
        </w:rPr>
        <w:t>2016/03/19</w:t>
      </w:r>
      <w:r w:rsidRPr="001C4D6F">
        <w:rPr>
          <w:rFonts w:ascii="Times New Roman" w:hAnsi="Times New Roman"/>
        </w:rPr>
        <w:t>，國立中山大學中國文學系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15</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雲林場：</w:t>
      </w:r>
      <w:r w:rsidRPr="001C4D6F">
        <w:rPr>
          <w:rFonts w:ascii="Times New Roman" w:hAnsi="Times New Roman"/>
        </w:rPr>
        <w:t>2016/11/27</w:t>
      </w:r>
      <w:r w:rsidRPr="001C4D6F">
        <w:rPr>
          <w:rFonts w:ascii="Times New Roman" w:hAnsi="Times New Roman"/>
        </w:rPr>
        <w:t>，國立雲林科技大學</w:t>
      </w:r>
      <w:r w:rsidRPr="009C6D70">
        <w:rPr>
          <w:rFonts w:ascii="Times New Roman" w:hAnsi="Times New Roman" w:hint="eastAsia"/>
        </w:rPr>
        <w:t>建築與室內設計學系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16</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臺中場：</w:t>
      </w:r>
      <w:r w:rsidRPr="001C4D6F">
        <w:rPr>
          <w:rFonts w:ascii="Times New Roman" w:hAnsi="Times New Roman"/>
        </w:rPr>
        <w:t>2017/04/16</w:t>
      </w:r>
      <w:r w:rsidRPr="001C4D6F">
        <w:rPr>
          <w:rFonts w:ascii="Times New Roman" w:hAnsi="Times New Roman"/>
        </w:rPr>
        <w:t>，國立臺中教育大學臺灣語文學系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17</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新竹場：</w:t>
      </w:r>
      <w:r w:rsidRPr="001C4D6F">
        <w:rPr>
          <w:rFonts w:ascii="Times New Roman" w:hAnsi="Times New Roman"/>
        </w:rPr>
        <w:t>2018/05/19</w:t>
      </w:r>
      <w:r w:rsidRPr="001C4D6F">
        <w:rPr>
          <w:rFonts w:ascii="Times New Roman" w:hAnsi="Times New Roman"/>
        </w:rPr>
        <w:t>，國立交通大學客家文化學院</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18</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臺中場：</w:t>
      </w:r>
      <w:r w:rsidRPr="001C4D6F">
        <w:rPr>
          <w:rFonts w:ascii="Times New Roman" w:hAnsi="Times New Roman"/>
        </w:rPr>
        <w:t>2019/05/19</w:t>
      </w:r>
      <w:r w:rsidRPr="001C4D6F">
        <w:rPr>
          <w:rFonts w:ascii="Times New Roman" w:hAnsi="Times New Roman"/>
        </w:rPr>
        <w:t>，國立臺中教育大學區域與社會發展學系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sidRPr="001C4D6F">
        <w:rPr>
          <w:rFonts w:ascii="Times New Roman" w:hAnsi="Times New Roman"/>
        </w:rPr>
        <w:t>1</w:t>
      </w:r>
      <w:r>
        <w:rPr>
          <w:rFonts w:ascii="Times New Roman" w:hAnsi="Times New Roman" w:hint="eastAsia"/>
        </w:rPr>
        <w:t>9</w:t>
      </w:r>
      <w:r w:rsidRPr="001C4D6F">
        <w:rPr>
          <w:rFonts w:ascii="Times New Roman" w:hAnsi="Times New Roman"/>
        </w:rPr>
        <w:t>次</w:t>
      </w:r>
      <w:r w:rsidRPr="001C4D6F">
        <w:rPr>
          <w:rFonts w:ascii="Times New Roman" w:hAnsi="Times New Roman"/>
        </w:rPr>
        <w:t xml:space="preserve"> </w:t>
      </w:r>
      <w:r w:rsidRPr="001C4D6F">
        <w:rPr>
          <w:rFonts w:ascii="Times New Roman" w:hAnsi="Times New Roman"/>
        </w:rPr>
        <w:t>臺</w:t>
      </w:r>
      <w:r>
        <w:rPr>
          <w:rFonts w:ascii="Times New Roman" w:hAnsi="Times New Roman" w:hint="eastAsia"/>
        </w:rPr>
        <w:t>北</w:t>
      </w:r>
      <w:r w:rsidRPr="001C4D6F">
        <w:rPr>
          <w:rFonts w:ascii="Times New Roman" w:hAnsi="Times New Roman"/>
        </w:rPr>
        <w:t>場：</w:t>
      </w:r>
      <w:r w:rsidRPr="009C6D70">
        <w:rPr>
          <w:rFonts w:ascii="Times New Roman" w:hAnsi="Times New Roman"/>
        </w:rPr>
        <w:t>20</w:t>
      </w:r>
      <w:r w:rsidRPr="009C6D70">
        <w:rPr>
          <w:rFonts w:ascii="Times New Roman" w:hAnsi="Times New Roman" w:hint="eastAsia"/>
        </w:rPr>
        <w:t>21</w:t>
      </w:r>
      <w:r w:rsidRPr="009C6D70">
        <w:rPr>
          <w:rFonts w:ascii="Times New Roman" w:hAnsi="Times New Roman"/>
        </w:rPr>
        <w:t>/</w:t>
      </w:r>
      <w:r w:rsidRPr="009C6D70">
        <w:rPr>
          <w:rFonts w:ascii="Times New Roman" w:hAnsi="Times New Roman" w:hint="eastAsia"/>
        </w:rPr>
        <w:t>11</w:t>
      </w:r>
      <w:r w:rsidRPr="009C6D70">
        <w:rPr>
          <w:rFonts w:ascii="Times New Roman" w:hAnsi="Times New Roman"/>
        </w:rPr>
        <w:t>/</w:t>
      </w:r>
      <w:r w:rsidRPr="009C6D70">
        <w:rPr>
          <w:rFonts w:ascii="Times New Roman" w:hAnsi="Times New Roman" w:hint="eastAsia"/>
        </w:rPr>
        <w:t>28</w:t>
      </w:r>
      <w:r w:rsidRPr="001C4D6F">
        <w:rPr>
          <w:rFonts w:ascii="Times New Roman" w:hAnsi="Times New Roman"/>
        </w:rPr>
        <w:t>，國立臺</w:t>
      </w:r>
      <w:r>
        <w:rPr>
          <w:rFonts w:ascii="Times New Roman" w:hAnsi="Times New Roman" w:hint="eastAsia"/>
        </w:rPr>
        <w:t>灣師範</w:t>
      </w:r>
      <w:r w:rsidRPr="001C4D6F">
        <w:rPr>
          <w:rFonts w:ascii="Times New Roman" w:hAnsi="Times New Roman"/>
        </w:rPr>
        <w:t>大學</w:t>
      </w:r>
      <w:r>
        <w:rPr>
          <w:rFonts w:ascii="Times New Roman" w:hAnsi="Times New Roman" w:hint="eastAsia"/>
        </w:rPr>
        <w:t>地理</w:t>
      </w:r>
      <w:r w:rsidRPr="001C4D6F">
        <w:rPr>
          <w:rFonts w:ascii="Times New Roman" w:hAnsi="Times New Roman"/>
        </w:rPr>
        <w:t>學系</w:t>
      </w:r>
    </w:p>
    <w:p w:rsidR="000D27E4" w:rsidRPr="001C4D6F" w:rsidRDefault="000D27E4" w:rsidP="000D27E4">
      <w:pPr>
        <w:overflowPunct w:val="0"/>
        <w:spacing w:line="400" w:lineRule="exact"/>
        <w:ind w:firstLine="480"/>
        <w:jc w:val="both"/>
        <w:rPr>
          <w:rFonts w:ascii="Times New Roman" w:hAnsi="Times New Roman"/>
        </w:rPr>
      </w:pPr>
      <w:r w:rsidRPr="001C4D6F">
        <w:rPr>
          <w:rFonts w:ascii="Times New Roman" w:hAnsi="Times New Roman"/>
        </w:rPr>
        <w:t>第</w:t>
      </w:r>
      <w:r>
        <w:rPr>
          <w:rFonts w:ascii="Times New Roman" w:hAnsi="Times New Roman" w:hint="eastAsia"/>
        </w:rPr>
        <w:t>20</w:t>
      </w:r>
      <w:r w:rsidRPr="001C4D6F">
        <w:rPr>
          <w:rFonts w:ascii="Times New Roman" w:hAnsi="Times New Roman"/>
        </w:rPr>
        <w:t>次</w:t>
      </w:r>
      <w:r w:rsidRPr="001C4D6F">
        <w:rPr>
          <w:rFonts w:ascii="Times New Roman" w:hAnsi="Times New Roman"/>
        </w:rPr>
        <w:t xml:space="preserve"> </w:t>
      </w:r>
      <w:r>
        <w:rPr>
          <w:rFonts w:ascii="Times New Roman" w:hAnsi="Times New Roman" w:hint="eastAsia"/>
        </w:rPr>
        <w:t>雲林</w:t>
      </w:r>
      <w:r w:rsidRPr="001C4D6F">
        <w:rPr>
          <w:rFonts w:ascii="Times New Roman" w:hAnsi="Times New Roman"/>
        </w:rPr>
        <w:t>場：</w:t>
      </w:r>
      <w:r w:rsidRPr="00A03962">
        <w:rPr>
          <w:rFonts w:ascii="Times New Roman" w:hAnsi="Times New Roman"/>
        </w:rPr>
        <w:t>20</w:t>
      </w:r>
      <w:r w:rsidRPr="00A03962">
        <w:rPr>
          <w:rFonts w:ascii="Times New Roman" w:hAnsi="Times New Roman" w:hint="eastAsia"/>
        </w:rPr>
        <w:t>23</w:t>
      </w:r>
      <w:r w:rsidRPr="00A03962">
        <w:rPr>
          <w:rFonts w:ascii="Times New Roman" w:hAnsi="Times New Roman"/>
        </w:rPr>
        <w:t>/0</w:t>
      </w:r>
      <w:r w:rsidRPr="00A03962">
        <w:rPr>
          <w:rFonts w:ascii="Times New Roman" w:hAnsi="Times New Roman" w:hint="eastAsia"/>
        </w:rPr>
        <w:t>7</w:t>
      </w:r>
      <w:r w:rsidRPr="00A03962">
        <w:rPr>
          <w:rFonts w:ascii="Times New Roman" w:hAnsi="Times New Roman"/>
        </w:rPr>
        <w:t>/</w:t>
      </w:r>
      <w:r w:rsidRPr="00A03962">
        <w:rPr>
          <w:rFonts w:ascii="Times New Roman" w:hAnsi="Times New Roman" w:hint="eastAsia"/>
        </w:rPr>
        <w:t>01</w:t>
      </w:r>
      <w:r w:rsidRPr="001C4D6F">
        <w:rPr>
          <w:rFonts w:ascii="Times New Roman" w:hAnsi="Times New Roman"/>
        </w:rPr>
        <w:t>，國立雲林科技大學</w:t>
      </w:r>
      <w:r w:rsidRPr="009C6D70">
        <w:rPr>
          <w:rFonts w:ascii="Times New Roman" w:hAnsi="Times New Roman" w:hint="eastAsia"/>
        </w:rPr>
        <w:t>建築與室內設計學系</w:t>
      </w:r>
    </w:p>
    <w:p w:rsidR="000D27E4" w:rsidRPr="009900E3" w:rsidRDefault="000D27E4" w:rsidP="000D27E4">
      <w:pPr>
        <w:overflowPunct w:val="0"/>
        <w:spacing w:line="400" w:lineRule="exact"/>
        <w:ind w:firstLine="480"/>
        <w:jc w:val="both"/>
        <w:rPr>
          <w:rFonts w:ascii="Times New Roman" w:eastAsia="標楷體" w:hAnsi="Times New Roman" w:cs="Times New Roman"/>
        </w:rPr>
      </w:pPr>
    </w:p>
    <w:p w:rsidR="000D27E4"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本年度工作坊為</w:t>
      </w:r>
      <w:r w:rsidRPr="009900E3">
        <w:rPr>
          <w:rFonts w:ascii="Times New Roman" w:eastAsia="標楷體" w:hAnsi="Times New Roman" w:cs="Times New Roman"/>
        </w:rPr>
        <w:t>113</w:t>
      </w:r>
      <w:r w:rsidRPr="009900E3">
        <w:rPr>
          <w:rFonts w:ascii="Times New Roman" w:eastAsia="標楷體" w:hAnsi="Times New Roman" w:cs="Times New Roman"/>
        </w:rPr>
        <w:t>年</w:t>
      </w:r>
      <w:r w:rsidRPr="009900E3">
        <w:rPr>
          <w:rFonts w:ascii="Times New Roman" w:eastAsia="標楷體" w:hAnsi="Times New Roman" w:cs="Times New Roman"/>
        </w:rPr>
        <w:t>8</w:t>
      </w:r>
      <w:r w:rsidRPr="009900E3">
        <w:rPr>
          <w:rFonts w:ascii="Times New Roman" w:eastAsia="標楷體" w:hAnsi="Times New Roman" w:cs="Times New Roman"/>
        </w:rPr>
        <w:t>月至</w:t>
      </w:r>
      <w:r w:rsidRPr="009900E3">
        <w:rPr>
          <w:rFonts w:ascii="Times New Roman" w:eastAsia="標楷體" w:hAnsi="Times New Roman" w:cs="Times New Roman"/>
        </w:rPr>
        <w:t>114</w:t>
      </w:r>
      <w:r w:rsidRPr="009900E3">
        <w:rPr>
          <w:rFonts w:ascii="Times New Roman" w:eastAsia="標楷體" w:hAnsi="Times New Roman" w:cs="Times New Roman"/>
        </w:rPr>
        <w:t>年</w:t>
      </w:r>
      <w:r w:rsidRPr="009900E3">
        <w:rPr>
          <w:rFonts w:ascii="Times New Roman" w:eastAsia="標楷體" w:hAnsi="Times New Roman" w:cs="Times New Roman"/>
        </w:rPr>
        <w:t>7</w:t>
      </w:r>
      <w:r w:rsidRPr="009900E3">
        <w:rPr>
          <w:rFonts w:ascii="Times New Roman" w:eastAsia="標楷體" w:hAnsi="Times New Roman" w:cs="Times New Roman"/>
        </w:rPr>
        <w:t>月國科會專題研究計畫「析論族譜中的地名內涵：臺、閩、粵的比較研究」支助的工作項目之一。</w:t>
      </w:r>
    </w:p>
    <w:p w:rsidR="000D27E4"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本工作坊對於語言學、地理學、歷史學、社會學、建築學及客家研究之跨領域研究產生很大的促進作用。研究團隊除了將工作坊研討會議程放到網路上公告以周知同好，更將歷次工作坊發表之優秀論文刊登於語言學、歷史學、地理學、建築學與客家研究領域之學術期刊，並各自出版多本相關之學術專書。</w:t>
      </w:r>
    </w:p>
    <w:p w:rsidR="000D27E4"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本工作坊之創立者與領導人洪惟仁（臺中教育大學臺灣語文學系退休教授），於</w:t>
      </w:r>
      <w:r w:rsidRPr="009900E3">
        <w:rPr>
          <w:rFonts w:ascii="Times New Roman" w:eastAsia="標楷體" w:hAnsi="Times New Roman" w:cs="Times New Roman"/>
        </w:rPr>
        <w:t>2014</w:t>
      </w:r>
      <w:r w:rsidRPr="009900E3">
        <w:rPr>
          <w:rFonts w:ascii="Times New Roman" w:eastAsia="標楷體" w:hAnsi="Times New Roman" w:cs="Times New Roman"/>
        </w:rPr>
        <w:t>年</w:t>
      </w:r>
      <w:r w:rsidRPr="009900E3">
        <w:rPr>
          <w:rFonts w:ascii="Times New Roman" w:eastAsia="標楷體" w:hAnsi="Times New Roman" w:cs="Times New Roman"/>
        </w:rPr>
        <w:t>2</w:t>
      </w:r>
      <w:r w:rsidRPr="009900E3">
        <w:rPr>
          <w:rFonts w:ascii="Times New Roman" w:eastAsia="標楷體" w:hAnsi="Times New Roman" w:cs="Times New Roman"/>
        </w:rPr>
        <w:t>月</w:t>
      </w:r>
      <w:r w:rsidRPr="009900E3">
        <w:rPr>
          <w:rFonts w:ascii="Times New Roman" w:eastAsia="標楷體" w:hAnsi="Times New Roman" w:cs="Times New Roman"/>
        </w:rPr>
        <w:t>21</w:t>
      </w:r>
      <w:r w:rsidRPr="009900E3">
        <w:rPr>
          <w:rFonts w:ascii="Times New Roman" w:eastAsia="標楷體" w:hAnsi="Times New Roman" w:cs="Times New Roman"/>
        </w:rPr>
        <w:t>日獲教育部頒發「本土語言傑出貢獻獎」，以表彰他對臺灣語言研究及語言教育的貢獻，是對洪教授對臺灣語文研究與推廣的貢獻。洪教授近五十年來孜孜矻矻努力在田野及書齋研究工作，著述豐富。於</w:t>
      </w:r>
      <w:r w:rsidRPr="009900E3">
        <w:rPr>
          <w:rFonts w:ascii="Times New Roman" w:eastAsia="標楷體" w:hAnsi="Times New Roman" w:cs="Times New Roman"/>
        </w:rPr>
        <w:t>109</w:t>
      </w:r>
      <w:r w:rsidRPr="009900E3">
        <w:rPr>
          <w:rFonts w:ascii="Times New Roman" w:eastAsia="標楷體" w:hAnsi="Times New Roman" w:cs="Times New Roman"/>
        </w:rPr>
        <w:t>年出版《台灣語言分類與分區：理論與方法》與《台灣語言地圖集》兩本專論，這兩本巨著可謂匯聚他畢生研究之精華，堪稱年度臺灣語文學界的盛事，</w:t>
      </w:r>
      <w:r w:rsidRPr="009900E3">
        <w:rPr>
          <w:rFonts w:ascii="Times New Roman" w:eastAsia="標楷體" w:hAnsi="Times New Roman" w:cs="Times New Roman"/>
        </w:rPr>
        <w:t>2023</w:t>
      </w:r>
      <w:r w:rsidRPr="009900E3">
        <w:rPr>
          <w:rFonts w:ascii="Times New Roman" w:eastAsia="標楷體" w:hAnsi="Times New Roman" w:cs="Times New Roman"/>
        </w:rPr>
        <w:t>年再出版《閩南地區方言地圖》，預計在</w:t>
      </w:r>
      <w:r w:rsidRPr="009900E3">
        <w:rPr>
          <w:rFonts w:ascii="Times New Roman" w:eastAsia="標楷體" w:hAnsi="Times New Roman" w:cs="Times New Roman"/>
        </w:rPr>
        <w:t>2024</w:t>
      </w:r>
      <w:r w:rsidRPr="009900E3">
        <w:rPr>
          <w:rFonts w:ascii="Times New Roman" w:eastAsia="標楷體" w:hAnsi="Times New Roman" w:cs="Times New Roman"/>
        </w:rPr>
        <w:t>年</w:t>
      </w:r>
      <w:r w:rsidRPr="009900E3">
        <w:rPr>
          <w:rFonts w:ascii="Times New Roman" w:eastAsia="標楷體" w:hAnsi="Times New Roman" w:cs="Times New Roman"/>
        </w:rPr>
        <w:t>12</w:t>
      </w:r>
      <w:r w:rsidRPr="009900E3">
        <w:rPr>
          <w:rFonts w:ascii="Times New Roman" w:eastAsia="標楷體" w:hAnsi="Times New Roman" w:cs="Times New Roman"/>
        </w:rPr>
        <w:t>月底再出版《臺灣中南部方言地圖集》。工作坊團隊成員有獲得傑出研究獎、</w:t>
      </w:r>
      <w:r w:rsidRPr="009900E3">
        <w:rPr>
          <w:rFonts w:ascii="Times New Roman" w:eastAsia="標楷體" w:hAnsi="Times New Roman" w:cs="Times New Roman"/>
          <w:color w:val="333333"/>
          <w:kern w:val="0"/>
        </w:rPr>
        <w:t>客家事務專業獎</w:t>
      </w:r>
      <w:r w:rsidRPr="009900E3">
        <w:rPr>
          <w:rFonts w:ascii="Times New Roman" w:eastAsia="標楷體" w:hAnsi="Times New Roman" w:cs="Times New Roman"/>
        </w:rPr>
        <w:t>，也各自出版研究專書，均是對工作坊</w:t>
      </w:r>
      <w:r w:rsidR="001B220D" w:rsidRPr="009900E3">
        <w:rPr>
          <w:rFonts w:ascii="Times New Roman" w:eastAsia="標楷體" w:hAnsi="Times New Roman" w:cs="Times New Roman"/>
        </w:rPr>
        <w:t>成員</w:t>
      </w:r>
      <w:r w:rsidRPr="009900E3">
        <w:rPr>
          <w:rFonts w:ascii="Times New Roman" w:eastAsia="標楷體" w:hAnsi="Times New Roman" w:cs="Times New Roman"/>
        </w:rPr>
        <w:t>努力的鼓舞。</w:t>
      </w:r>
    </w:p>
    <w:p w:rsidR="001B220D"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lastRenderedPageBreak/>
        <w:t>工作坊研究群成員包括：韋煙灶（臺灣師範大學地理學系教授）、許世融（臺中教育大學區域與社會發展學系教授）、程俊源（臺中教育大學臺灣語文學系副教授）、黃衍明（雲林科技大學建築與室內設計學系教授）、吳中杰（高雄師範大學客家文化研究所教授）等，另含個別型計畫主持人以本工作坊為平臺，不定期共同參與學術研討會。</w:t>
      </w:r>
    </w:p>
    <w:p w:rsidR="000D27E4"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參與之各領域學者</w:t>
      </w:r>
      <w:r w:rsidR="001B220D" w:rsidRPr="009900E3">
        <w:rPr>
          <w:rFonts w:ascii="Times New Roman" w:eastAsia="標楷體" w:hAnsi="Times New Roman" w:cs="Times New Roman"/>
        </w:rPr>
        <w:t>及單位</w:t>
      </w:r>
      <w:r w:rsidRPr="009900E3">
        <w:rPr>
          <w:rFonts w:ascii="Times New Roman" w:eastAsia="標楷體" w:hAnsi="Times New Roman" w:cs="Times New Roman"/>
        </w:rPr>
        <w:t>包括：董忠司（新竹教育大學臺灣語言研究與教學研究所退休教授）、姚榮松（臺灣師範大學臺灣語文學系退休教授）、鄭曉峯（中央大學客家語文暨社會科學學系副教授）、葉高華（中山大學社會學系教授）、張屏生（中山大學中國語文學系教授）、陳淑娟（清華大學中國語文學系教授）、賴進貴（臺灣大學地理環境資源學系</w:t>
      </w:r>
      <w:r w:rsidR="00AE44B7" w:rsidRPr="009900E3">
        <w:rPr>
          <w:rFonts w:ascii="Times New Roman" w:eastAsia="標楷體" w:hAnsi="Times New Roman" w:cs="Times New Roman"/>
        </w:rPr>
        <w:t>退休</w:t>
      </w:r>
      <w:r w:rsidRPr="009900E3">
        <w:rPr>
          <w:rFonts w:ascii="Times New Roman" w:eastAsia="標楷體" w:hAnsi="Times New Roman" w:cs="Times New Roman"/>
        </w:rPr>
        <w:t>教授）、康培德（臺灣師範大學臺灣史研究所教授）；跨界參與的學者包括中國廈門大學、日本金澤大學、馬來西亞拉曼大學、馬來西亞新紀元大學學院等學者。</w:t>
      </w:r>
    </w:p>
    <w:p w:rsidR="000D27E4" w:rsidRPr="009900E3" w:rsidRDefault="000D27E4" w:rsidP="000D27E4">
      <w:pPr>
        <w:overflowPunct w:val="0"/>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「第</w:t>
      </w:r>
      <w:r w:rsidRPr="009900E3">
        <w:rPr>
          <w:rFonts w:ascii="Times New Roman" w:eastAsia="標楷體" w:hAnsi="Times New Roman" w:cs="Times New Roman"/>
        </w:rPr>
        <w:t>21</w:t>
      </w:r>
      <w:r w:rsidRPr="009900E3">
        <w:rPr>
          <w:rFonts w:ascii="Times New Roman" w:eastAsia="標楷體" w:hAnsi="Times New Roman" w:cs="Times New Roman"/>
        </w:rPr>
        <w:t>次語言、地理、歷史跨領域研究工作坊</w:t>
      </w:r>
      <w:r w:rsidRPr="009900E3">
        <w:rPr>
          <w:rFonts w:ascii="Times New Roman" w:eastAsia="標楷體" w:hAnsi="Times New Roman" w:cs="Times New Roman"/>
        </w:rPr>
        <w:t>—</w:t>
      </w:r>
      <w:r w:rsidRPr="009900E3">
        <w:rPr>
          <w:rFonts w:ascii="Times New Roman" w:eastAsia="標楷體" w:hAnsi="Times New Roman" w:cs="Times New Roman"/>
        </w:rPr>
        <w:t>臺灣師範大學場」預定在國立臺灣師範大學文學院舉辦，舉辦日期定於</w:t>
      </w:r>
      <w:r w:rsidRPr="009900E3">
        <w:rPr>
          <w:rFonts w:ascii="Times New Roman" w:eastAsia="標楷體" w:hAnsi="Times New Roman" w:cs="Times New Roman"/>
          <w:shd w:val="pct15" w:color="auto" w:fill="FFFFFF"/>
        </w:rPr>
        <w:t>2025</w:t>
      </w:r>
      <w:r w:rsidRPr="009900E3">
        <w:rPr>
          <w:rFonts w:ascii="Times New Roman" w:eastAsia="標楷體" w:hAnsi="Times New Roman" w:cs="Times New Roman"/>
          <w:shd w:val="pct15" w:color="auto" w:fill="FFFFFF"/>
        </w:rPr>
        <w:t>年</w:t>
      </w:r>
      <w:r w:rsidRPr="009900E3">
        <w:rPr>
          <w:rFonts w:ascii="Times New Roman" w:eastAsia="標楷體" w:hAnsi="Times New Roman" w:cs="Times New Roman"/>
          <w:shd w:val="pct15" w:color="auto" w:fill="FFFFFF"/>
        </w:rPr>
        <w:t>01</w:t>
      </w:r>
      <w:r w:rsidRPr="009900E3">
        <w:rPr>
          <w:rFonts w:ascii="Times New Roman" w:eastAsia="標楷體" w:hAnsi="Times New Roman" w:cs="Times New Roman"/>
          <w:shd w:val="pct15" w:color="auto" w:fill="FFFFFF"/>
        </w:rPr>
        <w:t>月</w:t>
      </w:r>
      <w:r w:rsidRPr="009900E3">
        <w:rPr>
          <w:rFonts w:ascii="Times New Roman" w:eastAsia="標楷體" w:hAnsi="Times New Roman" w:cs="Times New Roman"/>
          <w:shd w:val="pct15" w:color="auto" w:fill="FFFFFF"/>
        </w:rPr>
        <w:t>05</w:t>
      </w:r>
      <w:r w:rsidRPr="009900E3">
        <w:rPr>
          <w:rFonts w:ascii="Times New Roman" w:eastAsia="標楷體" w:hAnsi="Times New Roman" w:cs="Times New Roman"/>
          <w:shd w:val="pct15" w:color="auto" w:fill="FFFFFF"/>
        </w:rPr>
        <w:t>日（星期日）</w:t>
      </w:r>
      <w:r w:rsidRPr="009900E3">
        <w:rPr>
          <w:rFonts w:ascii="Times New Roman" w:eastAsia="標楷體" w:hAnsi="Times New Roman" w:cs="Times New Roman"/>
        </w:rPr>
        <w:t>，我們期待語言地理學的理念以及語言學、地理學、歷史學、建築學、社會學、臺灣族群研究，乃至及民俗學等跨領域研究能夠透過這次工作坊，讓更多學者更加了解其重要性，進而共襄盛舉，一起來推動研究。</w:t>
      </w:r>
      <w:r w:rsidR="00970F01">
        <w:rPr>
          <w:rFonts w:ascii="Times New Roman" w:eastAsia="標楷體" w:hAnsi="Times New Roman" w:cs="Times New Roman" w:hint="eastAsia"/>
        </w:rPr>
        <w:t>誠摯地歡迎對</w:t>
      </w:r>
      <w:r w:rsidR="00B6377A">
        <w:rPr>
          <w:rFonts w:ascii="Times New Roman" w:eastAsia="標楷體" w:hAnsi="Times New Roman" w:cs="Times New Roman" w:hint="eastAsia"/>
        </w:rPr>
        <w:t>以下</w:t>
      </w:r>
      <w:r w:rsidR="00970F01">
        <w:rPr>
          <w:rFonts w:ascii="Times New Roman" w:eastAsia="標楷體" w:hAnsi="Times New Roman" w:cs="Times New Roman" w:hint="eastAsia"/>
        </w:rPr>
        <w:t>研究</w:t>
      </w:r>
      <w:r w:rsidR="00B6377A">
        <w:rPr>
          <w:rFonts w:ascii="Times New Roman" w:eastAsia="標楷體" w:hAnsi="Times New Roman" w:cs="Times New Roman" w:hint="eastAsia"/>
        </w:rPr>
        <w:t>主</w:t>
      </w:r>
      <w:r w:rsidR="00970F01">
        <w:rPr>
          <w:rFonts w:ascii="Times New Roman" w:eastAsia="標楷體" w:hAnsi="Times New Roman" w:cs="Times New Roman" w:hint="eastAsia"/>
        </w:rPr>
        <w:t>題</w:t>
      </w:r>
      <w:r w:rsidR="00B6377A">
        <w:rPr>
          <w:rFonts w:ascii="Times New Roman" w:eastAsia="標楷體" w:hAnsi="Times New Roman" w:cs="Times New Roman" w:hint="eastAsia"/>
        </w:rPr>
        <w:t>感</w:t>
      </w:r>
      <w:r w:rsidR="00970F01">
        <w:rPr>
          <w:rFonts w:ascii="Times New Roman" w:eastAsia="標楷體" w:hAnsi="Times New Roman" w:cs="Times New Roman" w:hint="eastAsia"/>
        </w:rPr>
        <w:t>興趣的同好、同學踴躍投稿。</w:t>
      </w:r>
    </w:p>
    <w:p w:rsidR="000D27E4" w:rsidRPr="009900E3" w:rsidRDefault="000D27E4" w:rsidP="000D27E4">
      <w:pPr>
        <w:overflowPunct w:val="0"/>
        <w:ind w:firstLineChars="0" w:firstLine="0"/>
        <w:jc w:val="both"/>
        <w:rPr>
          <w:rFonts w:ascii="Times New Roman" w:eastAsia="標楷體" w:hAnsi="Times New Roman" w:cs="Times New Roman"/>
        </w:rPr>
      </w:pPr>
    </w:p>
    <w:p w:rsidR="008759EB" w:rsidRPr="008759EB" w:rsidRDefault="008759EB" w:rsidP="00422877">
      <w:pPr>
        <w:numPr>
          <w:ilvl w:val="0"/>
          <w:numId w:val="1"/>
        </w:numPr>
        <w:adjustRightInd w:val="0"/>
        <w:snapToGrid w:val="0"/>
        <w:spacing w:beforeLines="50" w:before="180" w:line="400" w:lineRule="exact"/>
        <w:ind w:firstLineChars="0"/>
        <w:rPr>
          <w:rFonts w:ascii="Times New Roman" w:eastAsia="新細明體" w:hAnsi="Times New Roman" w:cs="Times New Roman"/>
          <w:color w:val="000000"/>
        </w:rPr>
      </w:pPr>
      <w:r>
        <w:rPr>
          <w:rFonts w:ascii="Times New Roman" w:eastAsia="標楷體" w:hAnsi="標楷體" w:cs="Times New Roman" w:hint="eastAsia"/>
          <w:color w:val="000000"/>
          <w:sz w:val="28"/>
          <w:szCs w:val="28"/>
        </w:rPr>
        <w:t>研究主題</w:t>
      </w:r>
    </w:p>
    <w:p w:rsidR="00253EE8" w:rsidRPr="009900E3" w:rsidRDefault="00253EE8" w:rsidP="00E66E7C">
      <w:pPr>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主題：</w:t>
      </w:r>
      <w:r w:rsidR="006C2AE2" w:rsidRPr="009900E3">
        <w:rPr>
          <w:rFonts w:ascii="Times New Roman" w:eastAsia="標楷體" w:hAnsi="Times New Roman" w:cs="Times New Roman"/>
        </w:rPr>
        <w:t>跨領域及跨地域之</w:t>
      </w:r>
      <w:r w:rsidR="008759EB" w:rsidRPr="009900E3">
        <w:rPr>
          <w:rFonts w:ascii="Times New Roman" w:eastAsia="標楷體" w:hAnsi="Times New Roman" w:cs="Times New Roman"/>
        </w:rPr>
        <w:t>族群</w:t>
      </w:r>
      <w:r w:rsidR="003F42B0" w:rsidRPr="009900E3">
        <w:rPr>
          <w:rFonts w:ascii="Times New Roman" w:eastAsia="標楷體" w:hAnsi="Times New Roman" w:cs="Times New Roman"/>
        </w:rPr>
        <w:t>語言</w:t>
      </w:r>
      <w:r w:rsidR="002A5D6B" w:rsidRPr="009900E3">
        <w:rPr>
          <w:rFonts w:ascii="Times New Roman" w:eastAsia="標楷體" w:hAnsi="Times New Roman" w:cs="Times New Roman"/>
        </w:rPr>
        <w:t>與接觸</w:t>
      </w:r>
      <w:r w:rsidR="003F42B0" w:rsidRPr="009900E3">
        <w:rPr>
          <w:rFonts w:ascii="Times New Roman" w:eastAsia="標楷體" w:hAnsi="Times New Roman" w:cs="Times New Roman"/>
        </w:rPr>
        <w:t>、社會文化、</w:t>
      </w:r>
      <w:r w:rsidR="002A5D6B" w:rsidRPr="009900E3">
        <w:rPr>
          <w:rFonts w:ascii="Times New Roman" w:eastAsia="標楷體" w:hAnsi="Times New Roman" w:cs="Times New Roman"/>
        </w:rPr>
        <w:t>分</w:t>
      </w:r>
      <w:r w:rsidR="00311220" w:rsidRPr="009900E3">
        <w:rPr>
          <w:rFonts w:ascii="Times New Roman" w:eastAsia="標楷體" w:hAnsi="Times New Roman" w:cs="Times New Roman"/>
        </w:rPr>
        <w:t>布</w:t>
      </w:r>
      <w:r w:rsidR="003F42B0" w:rsidRPr="009900E3">
        <w:rPr>
          <w:rFonts w:ascii="Times New Roman" w:eastAsia="標楷體" w:hAnsi="Times New Roman" w:cs="Times New Roman"/>
        </w:rPr>
        <w:t>與遷徙整合</w:t>
      </w:r>
      <w:r w:rsidRPr="009900E3">
        <w:rPr>
          <w:rFonts w:ascii="Times New Roman" w:eastAsia="標楷體" w:hAnsi="Times New Roman" w:cs="Times New Roman"/>
        </w:rPr>
        <w:t>研究</w:t>
      </w:r>
    </w:p>
    <w:p w:rsidR="006C2AE2" w:rsidRPr="009900E3" w:rsidRDefault="00C407C7" w:rsidP="00E66E7C">
      <w:pPr>
        <w:spacing w:line="400" w:lineRule="exact"/>
        <w:ind w:firstLine="480"/>
        <w:jc w:val="both"/>
        <w:rPr>
          <w:rFonts w:ascii="Times New Roman" w:eastAsia="標楷體" w:hAnsi="Times New Roman" w:cs="Times New Roman"/>
        </w:rPr>
      </w:pPr>
      <w:r w:rsidRPr="009900E3">
        <w:rPr>
          <w:rFonts w:ascii="Times New Roman" w:eastAsia="標楷體" w:hAnsi="Times New Roman" w:cs="Times New Roman"/>
        </w:rPr>
        <w:t>子</w:t>
      </w:r>
      <w:r w:rsidR="00253EE8" w:rsidRPr="009900E3">
        <w:rPr>
          <w:rFonts w:ascii="Times New Roman" w:eastAsia="標楷體" w:hAnsi="Times New Roman" w:cs="Times New Roman"/>
        </w:rPr>
        <w:t>題：</w:t>
      </w:r>
      <w:r w:rsidR="003F42B0" w:rsidRPr="009900E3">
        <w:rPr>
          <w:rFonts w:ascii="Times New Roman" w:eastAsia="標楷體" w:hAnsi="Times New Roman" w:cs="Times New Roman"/>
        </w:rPr>
        <w:t xml:space="preserve">1. </w:t>
      </w:r>
      <w:r w:rsidR="00412A68" w:rsidRPr="009900E3">
        <w:rPr>
          <w:rFonts w:ascii="Times New Roman" w:eastAsia="標楷體" w:hAnsi="Times New Roman" w:cs="Times New Roman"/>
        </w:rPr>
        <w:t>跨地域之</w:t>
      </w:r>
      <w:r w:rsidR="006C2AE2" w:rsidRPr="009900E3">
        <w:rPr>
          <w:rFonts w:ascii="Times New Roman" w:eastAsia="標楷體" w:hAnsi="Times New Roman" w:cs="Times New Roman"/>
        </w:rPr>
        <w:t>南島語、客語或閩南語的分類與分區、分佈調查研究</w:t>
      </w:r>
    </w:p>
    <w:p w:rsidR="006C2AE2" w:rsidRPr="009900E3" w:rsidRDefault="002A5D6B"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rPr>
        <w:t xml:space="preserve">2. </w:t>
      </w:r>
      <w:r w:rsidRPr="009900E3">
        <w:rPr>
          <w:rFonts w:ascii="Times New Roman" w:eastAsia="標楷體" w:hAnsi="Times New Roman" w:cs="Times New Roman"/>
        </w:rPr>
        <w:t>跨地域之</w:t>
      </w:r>
      <w:r w:rsidR="006C2AE2" w:rsidRPr="009900E3">
        <w:rPr>
          <w:rFonts w:ascii="Times New Roman" w:eastAsia="標楷體" w:hAnsi="Times New Roman" w:cs="Times New Roman"/>
        </w:rPr>
        <w:t>語言地理學調查研究</w:t>
      </w:r>
    </w:p>
    <w:p w:rsidR="006C2AE2" w:rsidRPr="009900E3" w:rsidRDefault="00FE24B8"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rPr>
        <w:t xml:space="preserve">3. </w:t>
      </w:r>
      <w:r w:rsidR="002A5D6B" w:rsidRPr="009900E3">
        <w:rPr>
          <w:rFonts w:ascii="Times New Roman" w:eastAsia="標楷體" w:hAnsi="Times New Roman" w:cs="Times New Roman"/>
        </w:rPr>
        <w:t>跨領域及跨地域之</w:t>
      </w:r>
      <w:r w:rsidR="006C2AE2" w:rsidRPr="009900E3">
        <w:rPr>
          <w:rFonts w:ascii="Times New Roman" w:eastAsia="標楷體" w:hAnsi="Times New Roman" w:cs="Times New Roman"/>
        </w:rPr>
        <w:t>族群分佈與遷徙調查研究</w:t>
      </w:r>
    </w:p>
    <w:p w:rsidR="006C2AE2" w:rsidRPr="009900E3" w:rsidRDefault="008A1FDC"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rPr>
        <w:t xml:space="preserve">4. </w:t>
      </w:r>
      <w:r w:rsidRPr="009900E3">
        <w:rPr>
          <w:rFonts w:ascii="Times New Roman" w:eastAsia="標楷體" w:hAnsi="Times New Roman" w:cs="Times New Roman"/>
        </w:rPr>
        <w:t>跨領域及跨地域之</w:t>
      </w:r>
      <w:r w:rsidR="006C2AE2" w:rsidRPr="009900E3">
        <w:rPr>
          <w:rFonts w:ascii="Times New Roman" w:eastAsia="標楷體" w:hAnsi="Times New Roman" w:cs="Times New Roman"/>
        </w:rPr>
        <w:t>民俗</w:t>
      </w:r>
      <w:r w:rsidR="00311220" w:rsidRPr="009900E3">
        <w:rPr>
          <w:rFonts w:ascii="Times New Roman" w:eastAsia="標楷體" w:hAnsi="Times New Roman" w:cs="Times New Roman"/>
        </w:rPr>
        <w:t>、</w:t>
      </w:r>
      <w:r w:rsidR="006C2AE2" w:rsidRPr="009900E3">
        <w:rPr>
          <w:rFonts w:ascii="Times New Roman" w:eastAsia="標楷體" w:hAnsi="Times New Roman" w:cs="Times New Roman"/>
        </w:rPr>
        <w:t>信仰</w:t>
      </w:r>
      <w:r w:rsidRPr="009900E3">
        <w:rPr>
          <w:rFonts w:ascii="Times New Roman" w:eastAsia="標楷體" w:hAnsi="Times New Roman" w:cs="Times New Roman"/>
        </w:rPr>
        <w:t>與</w:t>
      </w:r>
      <w:r w:rsidR="00EA386F" w:rsidRPr="009900E3">
        <w:rPr>
          <w:rFonts w:ascii="Times New Roman" w:eastAsia="標楷體" w:hAnsi="Times New Roman" w:cs="Times New Roman"/>
        </w:rPr>
        <w:t>建築</w:t>
      </w:r>
      <w:r w:rsidR="006C2AE2" w:rsidRPr="009900E3">
        <w:rPr>
          <w:rFonts w:ascii="Times New Roman" w:eastAsia="標楷體" w:hAnsi="Times New Roman" w:cs="Times New Roman"/>
        </w:rPr>
        <w:t>文化調查研究</w:t>
      </w:r>
    </w:p>
    <w:p w:rsidR="006C2AE2" w:rsidRPr="009900E3" w:rsidRDefault="008A1FDC"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rPr>
        <w:t xml:space="preserve">5. </w:t>
      </w:r>
      <w:r w:rsidR="006C2AE2" w:rsidRPr="009900E3">
        <w:rPr>
          <w:rFonts w:ascii="Times New Roman" w:eastAsia="標楷體" w:hAnsi="Times New Roman" w:cs="Times New Roman"/>
        </w:rPr>
        <w:t>語言地理學及族群</w:t>
      </w:r>
      <w:r w:rsidR="00D95426" w:rsidRPr="009900E3">
        <w:rPr>
          <w:rFonts w:ascii="Times New Roman" w:eastAsia="標楷體" w:hAnsi="Times New Roman" w:cs="Times New Roman"/>
        </w:rPr>
        <w:t>關係</w:t>
      </w:r>
      <w:r w:rsidR="006C2AE2" w:rsidRPr="009900E3">
        <w:rPr>
          <w:rFonts w:ascii="Times New Roman" w:eastAsia="標楷體" w:hAnsi="Times New Roman" w:cs="Times New Roman"/>
        </w:rPr>
        <w:t>跨領域研究之方法論探討</w:t>
      </w:r>
    </w:p>
    <w:p w:rsidR="006C2AE2" w:rsidRPr="009900E3" w:rsidRDefault="008A1FDC"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rPr>
        <w:t xml:space="preserve">6. </w:t>
      </w:r>
      <w:r w:rsidR="006C2AE2" w:rsidRPr="009900E3">
        <w:rPr>
          <w:rFonts w:ascii="Times New Roman" w:eastAsia="標楷體" w:hAnsi="Times New Roman" w:cs="Times New Roman"/>
        </w:rPr>
        <w:t>語言、族群、文化接觸互動關係</w:t>
      </w:r>
      <w:r w:rsidR="00D95426" w:rsidRPr="009900E3">
        <w:rPr>
          <w:rFonts w:ascii="Times New Roman" w:eastAsia="標楷體" w:hAnsi="Times New Roman" w:cs="Times New Roman"/>
        </w:rPr>
        <w:t>之歷史</w:t>
      </w:r>
      <w:r w:rsidR="00311220" w:rsidRPr="009900E3">
        <w:rPr>
          <w:rFonts w:ascii="Times New Roman" w:eastAsia="標楷體" w:hAnsi="Times New Roman" w:cs="Times New Roman"/>
        </w:rPr>
        <w:t>地理</w:t>
      </w:r>
      <w:r w:rsidR="006C2AE2" w:rsidRPr="009900E3">
        <w:rPr>
          <w:rFonts w:ascii="Times New Roman" w:eastAsia="標楷體" w:hAnsi="Times New Roman" w:cs="Times New Roman"/>
        </w:rPr>
        <w:t>研究</w:t>
      </w:r>
    </w:p>
    <w:p w:rsidR="00F15E56" w:rsidRPr="009900E3" w:rsidRDefault="008A1FDC" w:rsidP="00E66E7C">
      <w:pPr>
        <w:spacing w:line="400" w:lineRule="exact"/>
        <w:ind w:left="1191" w:firstLineChars="0" w:firstLine="0"/>
        <w:jc w:val="both"/>
        <w:rPr>
          <w:rFonts w:ascii="Times New Roman" w:eastAsia="標楷體" w:hAnsi="Times New Roman" w:cs="Times New Roman"/>
        </w:rPr>
      </w:pPr>
      <w:r w:rsidRPr="009900E3">
        <w:rPr>
          <w:rFonts w:ascii="Times New Roman" w:eastAsia="標楷體" w:hAnsi="Times New Roman" w:cs="Times New Roman"/>
          <w:szCs w:val="24"/>
        </w:rPr>
        <w:t xml:space="preserve">7. </w:t>
      </w:r>
      <w:r w:rsidR="00F15E56" w:rsidRPr="009900E3">
        <w:rPr>
          <w:rFonts w:ascii="Times New Roman" w:eastAsia="標楷體" w:hAnsi="Times New Roman" w:cs="Times New Roman"/>
        </w:rPr>
        <w:t>其他與族群</w:t>
      </w:r>
      <w:r w:rsidR="00162E5D" w:rsidRPr="009900E3">
        <w:rPr>
          <w:rFonts w:ascii="Times New Roman" w:eastAsia="標楷體" w:hAnsi="Times New Roman" w:cs="Times New Roman"/>
        </w:rPr>
        <w:t>互動、</w:t>
      </w:r>
      <w:r w:rsidR="00311220" w:rsidRPr="009900E3">
        <w:rPr>
          <w:rFonts w:ascii="Times New Roman" w:eastAsia="標楷體" w:hAnsi="Times New Roman" w:cs="Times New Roman"/>
        </w:rPr>
        <w:t>地名、</w:t>
      </w:r>
      <w:r w:rsidR="00F15E56" w:rsidRPr="009900E3">
        <w:rPr>
          <w:rFonts w:ascii="Times New Roman" w:eastAsia="標楷體" w:hAnsi="Times New Roman" w:cs="Times New Roman"/>
        </w:rPr>
        <w:t>人口</w:t>
      </w:r>
      <w:r w:rsidR="007B2AF3" w:rsidRPr="009900E3">
        <w:rPr>
          <w:rFonts w:ascii="Times New Roman" w:eastAsia="標楷體" w:hAnsi="Times New Roman" w:cs="Times New Roman"/>
        </w:rPr>
        <w:t>、文化</w:t>
      </w:r>
      <w:r w:rsidR="00162E5D" w:rsidRPr="009900E3">
        <w:rPr>
          <w:rFonts w:ascii="Times New Roman" w:eastAsia="標楷體" w:hAnsi="Times New Roman" w:cs="Times New Roman"/>
        </w:rPr>
        <w:t>、</w:t>
      </w:r>
      <w:r w:rsidR="00F15E56" w:rsidRPr="009900E3">
        <w:rPr>
          <w:rFonts w:ascii="Times New Roman" w:eastAsia="標楷體" w:hAnsi="Times New Roman" w:cs="Times New Roman"/>
        </w:rPr>
        <w:t>語言研究相關之宏觀的</w:t>
      </w:r>
      <w:r w:rsidR="00162E5D" w:rsidRPr="009900E3">
        <w:rPr>
          <w:rFonts w:ascii="Times New Roman" w:eastAsia="標楷體" w:hAnsi="Times New Roman" w:cs="Times New Roman"/>
        </w:rPr>
        <w:t>研究方法、</w:t>
      </w:r>
      <w:r w:rsidR="00F15E56" w:rsidRPr="009900E3">
        <w:rPr>
          <w:rFonts w:ascii="Times New Roman" w:eastAsia="標楷體" w:hAnsi="Times New Roman" w:cs="Times New Roman"/>
        </w:rPr>
        <w:t>文獻回顧、成果評介</w:t>
      </w:r>
      <w:r w:rsidR="00162E5D" w:rsidRPr="009900E3">
        <w:rPr>
          <w:rFonts w:ascii="Times New Roman" w:eastAsia="標楷體" w:hAnsi="Times New Roman" w:cs="Times New Roman"/>
        </w:rPr>
        <w:t>、</w:t>
      </w:r>
      <w:r w:rsidR="00152EDA" w:rsidRPr="009900E3">
        <w:rPr>
          <w:rFonts w:ascii="Times New Roman" w:eastAsia="標楷體" w:hAnsi="Times New Roman" w:cs="Times New Roman"/>
        </w:rPr>
        <w:t>方法</w:t>
      </w:r>
      <w:r w:rsidR="00162E5D" w:rsidRPr="009900E3">
        <w:rPr>
          <w:rFonts w:ascii="Times New Roman" w:eastAsia="標楷體" w:hAnsi="Times New Roman" w:cs="Times New Roman"/>
        </w:rPr>
        <w:t>工具推廣</w:t>
      </w:r>
    </w:p>
    <w:p w:rsidR="007B2AF3" w:rsidRPr="009900E3" w:rsidRDefault="00B12829" w:rsidP="00E66E7C">
      <w:pPr>
        <w:spacing w:line="400" w:lineRule="exact"/>
        <w:ind w:firstLineChars="0" w:firstLine="0"/>
        <w:jc w:val="both"/>
        <w:rPr>
          <w:rFonts w:ascii="Times New Roman" w:eastAsia="標楷體" w:hAnsi="Times New Roman" w:cs="Times New Roman"/>
          <w:shd w:val="pct15" w:color="auto" w:fill="FFFFFF"/>
        </w:rPr>
      </w:pPr>
      <w:r w:rsidRPr="009900E3">
        <w:rPr>
          <w:rFonts w:ascii="Times New Roman" w:eastAsia="標楷體" w:hAnsi="Times New Roman" w:cs="Times New Roman"/>
          <w:shd w:val="pct15" w:color="auto" w:fill="FFFFFF"/>
        </w:rPr>
        <w:t>※</w:t>
      </w:r>
      <w:r w:rsidR="0008142C" w:rsidRPr="009900E3">
        <w:rPr>
          <w:rFonts w:ascii="Times New Roman" w:eastAsia="標楷體" w:hAnsi="Times New Roman" w:cs="Times New Roman"/>
          <w:shd w:val="pct15" w:color="auto" w:fill="FFFFFF"/>
        </w:rPr>
        <w:t>備註：</w:t>
      </w:r>
    </w:p>
    <w:p w:rsidR="007B2AF3" w:rsidRPr="009900E3" w:rsidRDefault="0008142C" w:rsidP="007B2AF3">
      <w:pPr>
        <w:spacing w:line="400" w:lineRule="exact"/>
        <w:ind w:left="1191" w:firstLineChars="0" w:firstLine="0"/>
        <w:jc w:val="both"/>
        <w:rPr>
          <w:rFonts w:ascii="Times New Roman" w:eastAsia="標楷體" w:hAnsi="Times New Roman" w:cs="Times New Roman"/>
          <w:shd w:val="pct15" w:color="auto" w:fill="FFFFFF"/>
        </w:rPr>
      </w:pPr>
      <w:r w:rsidRPr="009900E3">
        <w:rPr>
          <w:rFonts w:ascii="Times New Roman" w:eastAsia="標楷體" w:hAnsi="Times New Roman" w:cs="Times New Roman"/>
          <w:shd w:val="pct15" w:color="auto" w:fill="FFFFFF"/>
        </w:rPr>
        <w:t>研究計畫</w:t>
      </w:r>
      <w:r w:rsidR="00C019D7" w:rsidRPr="009900E3">
        <w:rPr>
          <w:rFonts w:ascii="Times New Roman" w:eastAsia="標楷體" w:hAnsi="Times New Roman" w:cs="Times New Roman"/>
          <w:shd w:val="pct15" w:color="auto" w:fill="FFFFFF"/>
        </w:rPr>
        <w:t>、</w:t>
      </w:r>
      <w:r w:rsidRPr="009900E3">
        <w:rPr>
          <w:rFonts w:ascii="Times New Roman" w:eastAsia="標楷體" w:hAnsi="Times New Roman" w:cs="Times New Roman"/>
          <w:shd w:val="pct15" w:color="auto" w:fill="FFFFFF"/>
        </w:rPr>
        <w:t>學位論文計畫式的報告</w:t>
      </w:r>
      <w:r w:rsidR="007B2AF3" w:rsidRPr="009900E3">
        <w:rPr>
          <w:rFonts w:ascii="Times New Roman" w:eastAsia="標楷體" w:hAnsi="Times New Roman" w:cs="Times New Roman"/>
          <w:shd w:val="pct15" w:color="auto" w:fill="FFFFFF"/>
        </w:rPr>
        <w:t>，以及</w:t>
      </w:r>
      <w:r w:rsidR="00BD496C" w:rsidRPr="009900E3">
        <w:rPr>
          <w:rFonts w:ascii="Times New Roman" w:eastAsia="標楷體" w:hAnsi="Times New Roman" w:cs="Times New Roman"/>
          <w:shd w:val="pct15" w:color="auto" w:fill="FFFFFF"/>
        </w:rPr>
        <w:t>未經轉化為學術論文形式之研究調查成果報告</w:t>
      </w:r>
      <w:r w:rsidRPr="009900E3">
        <w:rPr>
          <w:rFonts w:ascii="Times New Roman" w:eastAsia="標楷體" w:hAnsi="Times New Roman" w:cs="Times New Roman"/>
          <w:shd w:val="pct15" w:color="auto" w:fill="FFFFFF"/>
        </w:rPr>
        <w:t>，</w:t>
      </w:r>
      <w:r w:rsidR="00BD496C" w:rsidRPr="009900E3">
        <w:rPr>
          <w:rFonts w:ascii="Times New Roman" w:eastAsia="標楷體" w:hAnsi="Times New Roman" w:cs="Times New Roman"/>
          <w:shd w:val="pct15" w:color="auto" w:fill="FFFFFF"/>
        </w:rPr>
        <w:t>均</w:t>
      </w:r>
      <w:r w:rsidRPr="009900E3">
        <w:rPr>
          <w:rFonts w:ascii="Times New Roman" w:eastAsia="標楷體" w:hAnsi="Times New Roman" w:cs="Times New Roman"/>
          <w:shd w:val="pct15" w:color="auto" w:fill="FFFFFF"/>
        </w:rPr>
        <w:t>請勿投稿。</w:t>
      </w:r>
    </w:p>
    <w:p w:rsidR="007B2AF3" w:rsidRPr="00D83392" w:rsidRDefault="007B2AF3" w:rsidP="00E66E7C">
      <w:pPr>
        <w:spacing w:line="400" w:lineRule="exact"/>
        <w:ind w:firstLineChars="0" w:firstLine="0"/>
        <w:jc w:val="both"/>
        <w:rPr>
          <w:shd w:val="pct15" w:color="auto" w:fill="FFFFFF"/>
        </w:rPr>
      </w:pPr>
    </w:p>
    <w:p w:rsidR="008759EB" w:rsidRPr="008759EB" w:rsidRDefault="00714555" w:rsidP="005E002D">
      <w:pPr>
        <w:numPr>
          <w:ilvl w:val="0"/>
          <w:numId w:val="4"/>
        </w:numPr>
        <w:adjustRightInd w:val="0"/>
        <w:snapToGrid w:val="0"/>
        <w:spacing w:beforeLines="50" w:before="180" w:line="400" w:lineRule="exact"/>
        <w:ind w:firstLineChars="0"/>
        <w:rPr>
          <w:rFonts w:ascii="Times New Roman" w:eastAsia="標楷體" w:hAnsi="Times New Roman" w:cs="Times New Roman"/>
          <w:sz w:val="28"/>
          <w:szCs w:val="28"/>
        </w:rPr>
      </w:pPr>
      <w:r>
        <w:rPr>
          <w:rFonts w:ascii="Times New Roman" w:eastAsia="標楷體" w:hAnsi="標楷體" w:cs="Times New Roman" w:hint="eastAsia"/>
          <w:sz w:val="28"/>
          <w:szCs w:val="28"/>
        </w:rPr>
        <w:t>會議</w:t>
      </w:r>
      <w:r w:rsidR="008759EB" w:rsidRPr="008759EB">
        <w:rPr>
          <w:rFonts w:ascii="Times New Roman" w:eastAsia="標楷體" w:hAnsi="標楷體" w:cs="Times New Roman"/>
          <w:sz w:val="28"/>
          <w:szCs w:val="28"/>
        </w:rPr>
        <w:t>時間</w:t>
      </w:r>
      <w:r w:rsidR="008759EB" w:rsidRPr="008759EB">
        <w:rPr>
          <w:rFonts w:ascii="新細明體" w:eastAsia="新細明體" w:hAnsi="新細明體" w:cs="Times New Roman" w:hint="eastAsia"/>
          <w:sz w:val="28"/>
          <w:szCs w:val="28"/>
        </w:rPr>
        <w:t>、</w:t>
      </w:r>
      <w:r w:rsidR="008759EB" w:rsidRPr="008759EB">
        <w:rPr>
          <w:rFonts w:ascii="Times New Roman" w:eastAsia="標楷體" w:hAnsi="標楷體" w:cs="Times New Roman"/>
          <w:sz w:val="28"/>
          <w:szCs w:val="28"/>
        </w:rPr>
        <w:t>地點</w:t>
      </w:r>
    </w:p>
    <w:p w:rsidR="008759EB" w:rsidRPr="001C48A7" w:rsidRDefault="00714555" w:rsidP="00422877">
      <w:pPr>
        <w:adjustRightInd w:val="0"/>
        <w:snapToGrid w:val="0"/>
        <w:spacing w:line="400" w:lineRule="exact"/>
        <w:ind w:leftChars="200" w:left="1541" w:hangingChars="442" w:hanging="1061"/>
        <w:rPr>
          <w:rFonts w:ascii="Times New Roman" w:eastAsia="標楷體" w:hAnsi="Times New Roman" w:cs="Times New Roman"/>
        </w:rPr>
      </w:pPr>
      <w:r w:rsidRPr="001C48A7">
        <w:rPr>
          <w:rFonts w:ascii="Times New Roman" w:eastAsia="標楷體" w:hAnsi="Times New Roman" w:cs="Times New Roman"/>
        </w:rPr>
        <w:lastRenderedPageBreak/>
        <w:t>時間</w:t>
      </w:r>
      <w:r w:rsidR="008759EB" w:rsidRPr="001C48A7">
        <w:rPr>
          <w:rFonts w:ascii="Times New Roman" w:eastAsia="標楷體" w:hAnsi="Times New Roman" w:cs="Times New Roman"/>
        </w:rPr>
        <w:t>：</w:t>
      </w:r>
      <w:r w:rsidR="008759EB" w:rsidRPr="001C48A7">
        <w:rPr>
          <w:rFonts w:ascii="Times New Roman" w:eastAsia="標楷體" w:hAnsi="Times New Roman" w:cs="Times New Roman"/>
          <w:shd w:val="pct15" w:color="auto" w:fill="FFFFFF"/>
        </w:rPr>
        <w:t>20</w:t>
      </w:r>
      <w:r w:rsidR="00F133AA" w:rsidRPr="001C48A7">
        <w:rPr>
          <w:rFonts w:ascii="Times New Roman" w:eastAsia="標楷體" w:hAnsi="Times New Roman" w:cs="Times New Roman"/>
          <w:shd w:val="pct15" w:color="auto" w:fill="FFFFFF"/>
        </w:rPr>
        <w:t>25</w:t>
      </w:r>
      <w:r w:rsidR="00E66E7C" w:rsidRPr="001C48A7">
        <w:rPr>
          <w:rFonts w:ascii="Times New Roman" w:eastAsia="標楷體" w:hAnsi="Times New Roman" w:cs="Times New Roman"/>
          <w:shd w:val="pct15" w:color="auto" w:fill="FFFFFF"/>
        </w:rPr>
        <w:t>年</w:t>
      </w:r>
      <w:r w:rsidR="00F133AA" w:rsidRPr="001C48A7">
        <w:rPr>
          <w:rFonts w:ascii="Times New Roman" w:eastAsia="標楷體" w:hAnsi="Times New Roman" w:cs="Times New Roman"/>
          <w:shd w:val="pct15" w:color="auto" w:fill="FFFFFF"/>
        </w:rPr>
        <w:t>01</w:t>
      </w:r>
      <w:r w:rsidR="00E66E7C" w:rsidRPr="001C48A7">
        <w:rPr>
          <w:rFonts w:ascii="Times New Roman" w:eastAsia="標楷體" w:hAnsi="Times New Roman" w:cs="Times New Roman"/>
          <w:shd w:val="pct15" w:color="auto" w:fill="FFFFFF"/>
        </w:rPr>
        <w:t>月</w:t>
      </w:r>
      <w:r w:rsidR="00F133AA" w:rsidRPr="001C48A7">
        <w:rPr>
          <w:rFonts w:ascii="Times New Roman" w:eastAsia="標楷體" w:hAnsi="Times New Roman" w:cs="Times New Roman"/>
          <w:shd w:val="pct15" w:color="auto" w:fill="FFFFFF"/>
        </w:rPr>
        <w:t>05</w:t>
      </w:r>
      <w:r w:rsidR="008759EB" w:rsidRPr="001C48A7">
        <w:rPr>
          <w:rFonts w:ascii="Times New Roman" w:eastAsia="標楷體" w:hAnsi="Times New Roman" w:cs="Times New Roman"/>
          <w:shd w:val="pct15" w:color="auto" w:fill="FFFFFF"/>
        </w:rPr>
        <w:t>（星期</w:t>
      </w:r>
      <w:r w:rsidR="00F133AA" w:rsidRPr="001C48A7">
        <w:rPr>
          <w:rFonts w:ascii="Times New Roman" w:eastAsia="標楷體" w:hAnsi="Times New Roman" w:cs="Times New Roman"/>
          <w:shd w:val="pct15" w:color="auto" w:fill="FFFFFF"/>
        </w:rPr>
        <w:t>日</w:t>
      </w:r>
      <w:r w:rsidR="008759EB" w:rsidRPr="001C48A7">
        <w:rPr>
          <w:rFonts w:ascii="Times New Roman" w:eastAsia="標楷體" w:hAnsi="Times New Roman" w:cs="Times New Roman"/>
          <w:shd w:val="pct15" w:color="auto" w:fill="FFFFFF"/>
        </w:rPr>
        <w:t>）</w:t>
      </w:r>
    </w:p>
    <w:p w:rsidR="008759EB" w:rsidRPr="001B220D" w:rsidRDefault="00714555" w:rsidP="00422877">
      <w:pPr>
        <w:adjustRightInd w:val="0"/>
        <w:snapToGrid w:val="0"/>
        <w:spacing w:line="400" w:lineRule="exact"/>
        <w:ind w:leftChars="200" w:left="1541" w:hangingChars="442" w:hanging="1061"/>
        <w:rPr>
          <w:rFonts w:ascii="Times New Roman" w:eastAsia="標楷體" w:hAnsi="Times New Roman" w:cs="Times New Roman"/>
          <w:szCs w:val="24"/>
        </w:rPr>
      </w:pPr>
      <w:r w:rsidRPr="001B220D">
        <w:rPr>
          <w:rFonts w:ascii="Times New Roman" w:eastAsia="標楷體" w:hAnsi="Times New Roman" w:cs="Times New Roman"/>
          <w:color w:val="000000"/>
          <w:szCs w:val="24"/>
          <w:shd w:val="clear" w:color="auto" w:fill="FFFFFF"/>
        </w:rPr>
        <w:t>地點：</w:t>
      </w:r>
      <w:r w:rsidR="00051259" w:rsidRPr="001B220D">
        <w:rPr>
          <w:rFonts w:ascii="Times New Roman" w:eastAsia="標楷體" w:hAnsi="Times New Roman" w:cs="Times New Roman"/>
        </w:rPr>
        <w:t>國立</w:t>
      </w:r>
      <w:r w:rsidR="00F133AA" w:rsidRPr="001B220D">
        <w:rPr>
          <w:rFonts w:ascii="Times New Roman" w:eastAsia="標楷體" w:hAnsi="Times New Roman" w:cs="Times New Roman"/>
        </w:rPr>
        <w:t>臺灣師範</w:t>
      </w:r>
      <w:r w:rsidR="00051259" w:rsidRPr="001B220D">
        <w:rPr>
          <w:rFonts w:ascii="Times New Roman" w:eastAsia="標楷體" w:hAnsi="Times New Roman" w:cs="Times New Roman"/>
        </w:rPr>
        <w:t>大學</w:t>
      </w:r>
      <w:r w:rsidR="00F133AA" w:rsidRPr="001B220D">
        <w:rPr>
          <w:rFonts w:ascii="Times New Roman" w:eastAsia="標楷體" w:hAnsi="Times New Roman" w:cs="Times New Roman"/>
        </w:rPr>
        <w:t>地理</w:t>
      </w:r>
      <w:r w:rsidR="00051259" w:rsidRPr="001B220D">
        <w:rPr>
          <w:rFonts w:ascii="Times New Roman" w:eastAsia="標楷體" w:hAnsi="Times New Roman" w:cs="Times New Roman"/>
        </w:rPr>
        <w:t>學</w:t>
      </w:r>
      <w:r w:rsidR="00725C4E">
        <w:rPr>
          <w:rFonts w:ascii="Times New Roman" w:eastAsia="標楷體" w:hAnsi="Times New Roman" w:cs="Times New Roman" w:hint="eastAsia"/>
        </w:rPr>
        <w:t>系</w:t>
      </w:r>
      <w:bookmarkStart w:id="0" w:name="_GoBack"/>
      <w:bookmarkEnd w:id="0"/>
      <w:r w:rsidR="00051259" w:rsidRPr="001B220D">
        <w:rPr>
          <w:rFonts w:ascii="Times New Roman" w:eastAsia="標楷體" w:hAnsi="Times New Roman" w:cs="Times New Roman"/>
        </w:rPr>
        <w:t>（</w:t>
      </w:r>
      <w:r w:rsidR="00F133AA" w:rsidRPr="001B220D">
        <w:rPr>
          <w:rFonts w:ascii="Times New Roman" w:eastAsia="標楷體" w:hAnsi="Times New Roman" w:cs="Times New Roman"/>
        </w:rPr>
        <w:t>1061</w:t>
      </w:r>
      <w:r w:rsidR="00B12829" w:rsidRPr="001B220D">
        <w:rPr>
          <w:rFonts w:ascii="Times New Roman" w:eastAsia="標楷體" w:hAnsi="Times New Roman" w:cs="Times New Roman"/>
        </w:rPr>
        <w:t>2</w:t>
      </w:r>
      <w:r w:rsidR="00F133AA" w:rsidRPr="001B220D">
        <w:rPr>
          <w:rFonts w:ascii="Times New Roman" w:eastAsia="標楷體" w:hAnsi="Times New Roman" w:cs="Times New Roman"/>
        </w:rPr>
        <w:t>臺</w:t>
      </w:r>
      <w:r w:rsidR="00051259" w:rsidRPr="001B220D">
        <w:rPr>
          <w:rFonts w:ascii="Times New Roman" w:eastAsia="標楷體" w:hAnsi="Times New Roman" w:cs="Times New Roman"/>
          <w:color w:val="000000"/>
          <w:szCs w:val="24"/>
          <w:shd w:val="clear" w:color="auto" w:fill="FFFFFF"/>
        </w:rPr>
        <w:t>北市</w:t>
      </w:r>
      <w:r w:rsidR="00F133AA" w:rsidRPr="001B220D">
        <w:rPr>
          <w:rFonts w:ascii="Times New Roman" w:eastAsia="標楷體" w:hAnsi="Times New Roman" w:cs="Times New Roman"/>
          <w:color w:val="000000"/>
          <w:szCs w:val="24"/>
          <w:shd w:val="clear" w:color="auto" w:fill="FFFFFF"/>
        </w:rPr>
        <w:t>和平東路</w:t>
      </w:r>
      <w:r w:rsidR="00B12829" w:rsidRPr="001B220D">
        <w:rPr>
          <w:rFonts w:ascii="Times New Roman" w:eastAsia="標楷體" w:hAnsi="Times New Roman" w:cs="Times New Roman"/>
          <w:color w:val="000000"/>
          <w:szCs w:val="24"/>
          <w:shd w:val="clear" w:color="auto" w:fill="FFFFFF"/>
        </w:rPr>
        <w:t>一段</w:t>
      </w:r>
      <w:r w:rsidR="00B12829" w:rsidRPr="001B220D">
        <w:rPr>
          <w:rFonts w:ascii="Times New Roman" w:eastAsia="標楷體" w:hAnsi="Times New Roman" w:cs="Times New Roman"/>
          <w:color w:val="000000"/>
          <w:szCs w:val="24"/>
          <w:shd w:val="clear" w:color="auto" w:fill="FFFFFF"/>
        </w:rPr>
        <w:t>1</w:t>
      </w:r>
      <w:r w:rsidR="00F133AA" w:rsidRPr="001B220D">
        <w:rPr>
          <w:rFonts w:ascii="Times New Roman" w:eastAsia="標楷體" w:hAnsi="Times New Roman" w:cs="Times New Roman"/>
          <w:color w:val="000000"/>
          <w:szCs w:val="24"/>
          <w:shd w:val="clear" w:color="auto" w:fill="FFFFFF"/>
        </w:rPr>
        <w:t>62</w:t>
      </w:r>
      <w:r w:rsidRPr="001B220D">
        <w:rPr>
          <w:rFonts w:ascii="Times New Roman" w:eastAsia="標楷體" w:hAnsi="Times New Roman" w:cs="Times New Roman"/>
          <w:color w:val="000000"/>
          <w:szCs w:val="24"/>
          <w:shd w:val="clear" w:color="auto" w:fill="FFFFFF"/>
        </w:rPr>
        <w:t>號</w:t>
      </w:r>
      <w:r w:rsidR="00F133AA" w:rsidRPr="001B220D">
        <w:rPr>
          <w:rFonts w:ascii="Times New Roman" w:eastAsia="標楷體" w:hAnsi="Times New Roman" w:cs="Times New Roman"/>
          <w:color w:val="000000"/>
          <w:szCs w:val="24"/>
          <w:shd w:val="clear" w:color="auto" w:fill="FFFFFF"/>
        </w:rPr>
        <w:t>地理學系</w:t>
      </w:r>
      <w:r w:rsidR="00B12829" w:rsidRPr="001B220D">
        <w:rPr>
          <w:rFonts w:ascii="Times New Roman" w:eastAsia="標楷體" w:hAnsi="Times New Roman" w:cs="Times New Roman"/>
          <w:color w:val="000000"/>
          <w:szCs w:val="24"/>
          <w:shd w:val="clear" w:color="auto" w:fill="FFFFFF"/>
        </w:rPr>
        <w:t>）</w:t>
      </w:r>
    </w:p>
    <w:p w:rsidR="00714555" w:rsidRPr="00714555" w:rsidRDefault="00714555" w:rsidP="005E002D">
      <w:pPr>
        <w:numPr>
          <w:ilvl w:val="0"/>
          <w:numId w:val="4"/>
        </w:numPr>
        <w:adjustRightInd w:val="0"/>
        <w:snapToGrid w:val="0"/>
        <w:spacing w:beforeLines="50" w:before="180" w:line="400" w:lineRule="exact"/>
        <w:ind w:firstLineChars="0"/>
        <w:rPr>
          <w:rFonts w:ascii="Times New Roman" w:eastAsia="標楷體" w:hAnsi="Times New Roman" w:cs="Times New Roman"/>
          <w:color w:val="000000"/>
          <w:sz w:val="28"/>
          <w:szCs w:val="28"/>
        </w:rPr>
      </w:pPr>
      <w:r w:rsidRPr="00714555">
        <w:rPr>
          <w:rFonts w:ascii="Times New Roman" w:eastAsia="標楷體" w:hAnsi="標楷體" w:cs="Times New Roman"/>
          <w:sz w:val="28"/>
          <w:szCs w:val="28"/>
        </w:rPr>
        <w:t>重要日程</w:t>
      </w:r>
      <w:r w:rsidRPr="00714555">
        <w:rPr>
          <w:rFonts w:ascii="Times New Roman" w:eastAsia="標楷體" w:hAnsi="Times New Roman" w:cs="Times New Roman"/>
          <w:color w:val="000000"/>
          <w:sz w:val="28"/>
          <w:szCs w:val="28"/>
        </w:rPr>
        <w:t xml:space="preserve"> </w:t>
      </w:r>
    </w:p>
    <w:p w:rsidR="00BF2F93" w:rsidRPr="009D6124" w:rsidRDefault="00714555" w:rsidP="005E002D">
      <w:pPr>
        <w:widowControl/>
        <w:numPr>
          <w:ilvl w:val="1"/>
          <w:numId w:val="4"/>
        </w:numPr>
        <w:spacing w:before="100" w:beforeAutospacing="1" w:after="100" w:afterAutospacing="1" w:line="400" w:lineRule="exact"/>
        <w:ind w:firstLineChars="0"/>
        <w:rPr>
          <w:rFonts w:ascii="Times New Roman" w:eastAsia="標楷體" w:hAnsi="Times New Roman" w:cs="Times New Roman"/>
          <w:kern w:val="0"/>
          <w:szCs w:val="24"/>
        </w:rPr>
      </w:pPr>
      <w:r w:rsidRPr="009D6124">
        <w:rPr>
          <w:rFonts w:ascii="Times New Roman" w:eastAsia="標楷體" w:hAnsi="Times New Roman" w:cs="Times New Roman"/>
          <w:kern w:val="0"/>
          <w:szCs w:val="24"/>
        </w:rPr>
        <w:t>摘要投稿截止日期：</w:t>
      </w:r>
      <w:r w:rsidRPr="001B220D">
        <w:rPr>
          <w:rFonts w:ascii="Times New Roman" w:eastAsia="標楷體" w:hAnsi="Times New Roman" w:cs="Times New Roman"/>
          <w:b/>
          <w:kern w:val="0"/>
          <w:szCs w:val="24"/>
          <w:shd w:val="pct15" w:color="auto" w:fill="FFFFFF"/>
        </w:rPr>
        <w:t>20</w:t>
      </w:r>
      <w:r w:rsidR="00C613D0" w:rsidRPr="001B220D">
        <w:rPr>
          <w:rFonts w:ascii="Times New Roman" w:eastAsia="標楷體" w:hAnsi="Times New Roman" w:cs="Times New Roman"/>
          <w:b/>
          <w:kern w:val="0"/>
          <w:szCs w:val="24"/>
          <w:shd w:val="pct15" w:color="auto" w:fill="FFFFFF"/>
        </w:rPr>
        <w:t>24</w:t>
      </w:r>
      <w:r w:rsidRPr="001B220D">
        <w:rPr>
          <w:rFonts w:ascii="Times New Roman" w:eastAsia="標楷體" w:hAnsi="Times New Roman" w:cs="Times New Roman"/>
          <w:b/>
          <w:kern w:val="0"/>
          <w:szCs w:val="24"/>
          <w:shd w:val="pct15" w:color="auto" w:fill="FFFFFF"/>
        </w:rPr>
        <w:t>年</w:t>
      </w:r>
      <w:r w:rsidR="00C613D0" w:rsidRPr="001B220D">
        <w:rPr>
          <w:rFonts w:ascii="Times New Roman" w:eastAsia="標楷體" w:hAnsi="Times New Roman" w:cs="Times New Roman"/>
          <w:b/>
          <w:kern w:val="0"/>
          <w:szCs w:val="24"/>
          <w:shd w:val="pct15" w:color="auto" w:fill="FFFFFF"/>
        </w:rPr>
        <w:t>11</w:t>
      </w:r>
      <w:r w:rsidRPr="001B220D">
        <w:rPr>
          <w:rFonts w:ascii="Times New Roman" w:eastAsia="標楷體" w:hAnsi="Times New Roman" w:cs="Times New Roman"/>
          <w:b/>
          <w:kern w:val="0"/>
          <w:szCs w:val="24"/>
          <w:shd w:val="pct15" w:color="auto" w:fill="FFFFFF"/>
        </w:rPr>
        <w:t>月</w:t>
      </w:r>
      <w:r w:rsidR="00BF2F93" w:rsidRPr="001B220D">
        <w:rPr>
          <w:rFonts w:ascii="Times New Roman" w:eastAsia="標楷體" w:hAnsi="Times New Roman" w:cs="Times New Roman"/>
          <w:b/>
          <w:kern w:val="0"/>
          <w:szCs w:val="24"/>
          <w:shd w:val="pct15" w:color="auto" w:fill="FFFFFF"/>
        </w:rPr>
        <w:t>15</w:t>
      </w:r>
      <w:r w:rsidRPr="001B220D">
        <w:rPr>
          <w:rFonts w:ascii="Times New Roman" w:eastAsia="標楷體" w:hAnsi="Times New Roman" w:cs="Times New Roman"/>
          <w:b/>
          <w:kern w:val="0"/>
          <w:szCs w:val="24"/>
          <w:shd w:val="pct15" w:color="auto" w:fill="FFFFFF"/>
        </w:rPr>
        <w:t>日</w:t>
      </w:r>
      <w:r w:rsidR="009B1CD8">
        <w:rPr>
          <w:rFonts w:ascii="Times New Roman" w:eastAsia="標楷體" w:hAnsi="Times New Roman" w:cs="Times New Roman" w:hint="eastAsia"/>
          <w:b/>
          <w:kern w:val="0"/>
          <w:szCs w:val="24"/>
          <w:shd w:val="pct15" w:color="auto" w:fill="FFFFFF"/>
        </w:rPr>
        <w:t>（五）</w:t>
      </w:r>
    </w:p>
    <w:p w:rsidR="00714555" w:rsidRPr="001B220D" w:rsidRDefault="00714555" w:rsidP="005E002D">
      <w:pPr>
        <w:widowControl/>
        <w:numPr>
          <w:ilvl w:val="1"/>
          <w:numId w:val="4"/>
        </w:numPr>
        <w:spacing w:before="100" w:beforeAutospacing="1" w:after="100" w:afterAutospacing="1" w:line="400" w:lineRule="exact"/>
        <w:ind w:firstLineChars="0"/>
        <w:rPr>
          <w:rFonts w:ascii="Times New Roman" w:eastAsia="標楷體" w:hAnsi="Times New Roman" w:cs="Times New Roman"/>
          <w:kern w:val="0"/>
          <w:szCs w:val="24"/>
          <w:shd w:val="pct15" w:color="auto" w:fill="FFFFFF"/>
        </w:rPr>
      </w:pPr>
      <w:r w:rsidRPr="009D6124">
        <w:rPr>
          <w:rFonts w:ascii="Times New Roman" w:eastAsia="標楷體" w:hAnsi="Times New Roman" w:cs="Times New Roman"/>
          <w:kern w:val="0"/>
          <w:szCs w:val="24"/>
        </w:rPr>
        <w:t>論文繳交截止日期：</w:t>
      </w:r>
      <w:r w:rsidRPr="001B220D">
        <w:rPr>
          <w:rFonts w:ascii="Times New Roman" w:eastAsia="標楷體" w:hAnsi="Times New Roman" w:cs="Times New Roman"/>
          <w:b/>
          <w:kern w:val="0"/>
          <w:szCs w:val="24"/>
          <w:shd w:val="pct15" w:color="auto" w:fill="FFFFFF"/>
        </w:rPr>
        <w:t>20</w:t>
      </w:r>
      <w:r w:rsidR="00C613D0" w:rsidRPr="001B220D">
        <w:rPr>
          <w:rFonts w:ascii="Times New Roman" w:eastAsia="標楷體" w:hAnsi="Times New Roman" w:cs="Times New Roman"/>
          <w:b/>
          <w:kern w:val="0"/>
          <w:szCs w:val="24"/>
          <w:shd w:val="pct15" w:color="auto" w:fill="FFFFFF"/>
        </w:rPr>
        <w:t>24</w:t>
      </w:r>
      <w:r w:rsidRPr="001B220D">
        <w:rPr>
          <w:rFonts w:ascii="Times New Roman" w:eastAsia="標楷體" w:hAnsi="Times New Roman" w:cs="Times New Roman"/>
          <w:b/>
          <w:kern w:val="0"/>
          <w:szCs w:val="24"/>
          <w:shd w:val="pct15" w:color="auto" w:fill="FFFFFF"/>
        </w:rPr>
        <w:t>年</w:t>
      </w:r>
      <w:r w:rsidR="00C613D0" w:rsidRPr="001B220D">
        <w:rPr>
          <w:rFonts w:ascii="Times New Roman" w:eastAsia="標楷體" w:hAnsi="Times New Roman" w:cs="Times New Roman"/>
          <w:b/>
          <w:kern w:val="0"/>
          <w:szCs w:val="24"/>
          <w:shd w:val="pct15" w:color="auto" w:fill="FFFFFF"/>
        </w:rPr>
        <w:t>12</w:t>
      </w:r>
      <w:r w:rsidRPr="001B220D">
        <w:rPr>
          <w:rFonts w:ascii="Times New Roman" w:eastAsia="標楷體" w:hAnsi="Times New Roman" w:cs="Times New Roman"/>
          <w:b/>
          <w:kern w:val="0"/>
          <w:szCs w:val="24"/>
          <w:shd w:val="pct15" w:color="auto" w:fill="FFFFFF"/>
        </w:rPr>
        <w:t>月</w:t>
      </w:r>
      <w:r w:rsidR="00860C7B" w:rsidRPr="001B220D">
        <w:rPr>
          <w:rFonts w:ascii="Times New Roman" w:eastAsia="標楷體" w:hAnsi="Times New Roman" w:cs="Times New Roman"/>
          <w:b/>
          <w:kern w:val="0"/>
          <w:szCs w:val="24"/>
          <w:shd w:val="pct15" w:color="auto" w:fill="FFFFFF"/>
        </w:rPr>
        <w:t>20</w:t>
      </w:r>
      <w:r w:rsidRPr="001B220D">
        <w:rPr>
          <w:rFonts w:ascii="Times New Roman" w:eastAsia="標楷體" w:hAnsi="Times New Roman" w:cs="Times New Roman"/>
          <w:b/>
          <w:kern w:val="0"/>
          <w:szCs w:val="24"/>
          <w:shd w:val="pct15" w:color="auto" w:fill="FFFFFF"/>
        </w:rPr>
        <w:t>日</w:t>
      </w:r>
      <w:r w:rsidR="009B1CD8">
        <w:rPr>
          <w:rFonts w:ascii="Times New Roman" w:eastAsia="標楷體" w:hAnsi="Times New Roman" w:cs="Times New Roman" w:hint="eastAsia"/>
          <w:b/>
          <w:kern w:val="0"/>
          <w:szCs w:val="24"/>
          <w:shd w:val="pct15" w:color="auto" w:fill="FFFFFF"/>
        </w:rPr>
        <w:t>（五）</w:t>
      </w:r>
    </w:p>
    <w:p w:rsidR="00714555" w:rsidRPr="00714555" w:rsidRDefault="00714555" w:rsidP="005E002D">
      <w:pPr>
        <w:numPr>
          <w:ilvl w:val="0"/>
          <w:numId w:val="4"/>
        </w:numPr>
        <w:adjustRightInd w:val="0"/>
        <w:snapToGrid w:val="0"/>
        <w:spacing w:beforeLines="50" w:before="180" w:line="400" w:lineRule="exact"/>
        <w:ind w:firstLineChars="0"/>
        <w:rPr>
          <w:rFonts w:ascii="Times New Roman" w:eastAsia="標楷體" w:hAnsi="Times New Roman" w:cs="Times New Roman"/>
          <w:sz w:val="28"/>
          <w:szCs w:val="28"/>
        </w:rPr>
      </w:pPr>
      <w:r w:rsidRPr="00714555">
        <w:rPr>
          <w:rFonts w:ascii="Times New Roman" w:eastAsia="標楷體" w:hAnsi="標楷體" w:cs="Times New Roman"/>
          <w:sz w:val="28"/>
          <w:szCs w:val="28"/>
        </w:rPr>
        <w:t>聯絡地址：</w:t>
      </w:r>
    </w:p>
    <w:p w:rsidR="00A6683F" w:rsidRDefault="009D6124" w:rsidP="00422877">
      <w:pPr>
        <w:spacing w:line="400" w:lineRule="exact"/>
        <w:ind w:firstLine="480"/>
      </w:pPr>
      <w:r>
        <w:rPr>
          <w:rFonts w:ascii="Times New Roman" w:eastAsia="標楷體" w:hAnsi="Times New Roman" w:hint="eastAsia"/>
          <w:color w:val="333333"/>
          <w:shd w:val="clear" w:color="auto" w:fill="FFFFFF"/>
        </w:rPr>
        <w:t>10612</w:t>
      </w:r>
      <w:r w:rsidR="00BF4ED1">
        <w:rPr>
          <w:rFonts w:ascii="Times New Roman" w:eastAsia="標楷體" w:hAnsi="Times New Roman" w:hint="eastAsia"/>
          <w:color w:val="333333"/>
          <w:shd w:val="clear" w:color="auto" w:fill="FFFFFF"/>
        </w:rPr>
        <w:t>臺北</w:t>
      </w:r>
      <w:r w:rsidR="00BF4ED1" w:rsidRPr="00F000FA">
        <w:rPr>
          <w:rFonts w:ascii="Times New Roman" w:eastAsia="標楷體" w:hAnsi="Times New Roman" w:hint="eastAsia"/>
          <w:color w:val="333333"/>
          <w:shd w:val="clear" w:color="auto" w:fill="FFFFFF"/>
        </w:rPr>
        <w:t>市</w:t>
      </w:r>
      <w:r w:rsidR="00BF4ED1">
        <w:rPr>
          <w:rFonts w:ascii="Times New Roman" w:eastAsia="標楷體" w:hAnsi="Times New Roman" w:hint="eastAsia"/>
          <w:color w:val="333333"/>
          <w:shd w:val="clear" w:color="auto" w:fill="FFFFFF"/>
        </w:rPr>
        <w:t>大安</w:t>
      </w:r>
      <w:r w:rsidR="00BF4ED1" w:rsidRPr="00F000FA">
        <w:rPr>
          <w:rFonts w:ascii="Times New Roman" w:eastAsia="標楷體" w:hAnsi="Times New Roman" w:hint="eastAsia"/>
          <w:color w:val="333333"/>
          <w:shd w:val="clear" w:color="auto" w:fill="FFFFFF"/>
        </w:rPr>
        <w:t>區</w:t>
      </w:r>
      <w:r w:rsidR="00BF4ED1">
        <w:rPr>
          <w:rFonts w:ascii="Times New Roman" w:eastAsia="標楷體" w:hAnsi="Times New Roman" w:hint="eastAsia"/>
          <w:color w:val="333333"/>
          <w:shd w:val="clear" w:color="auto" w:fill="FFFFFF"/>
        </w:rPr>
        <w:t>和平東路一段</w:t>
      </w:r>
      <w:r w:rsidR="00BF4ED1">
        <w:rPr>
          <w:rFonts w:ascii="Times New Roman" w:eastAsia="標楷體" w:hAnsi="Times New Roman" w:hint="eastAsia"/>
          <w:color w:val="333333"/>
          <w:shd w:val="clear" w:color="auto" w:fill="FFFFFF"/>
        </w:rPr>
        <w:t>162</w:t>
      </w:r>
      <w:r w:rsidR="00BF4ED1" w:rsidRPr="00F000FA">
        <w:rPr>
          <w:rFonts w:ascii="Times New Roman" w:eastAsia="標楷體" w:hAnsi="Times New Roman" w:hint="eastAsia"/>
          <w:color w:val="333333"/>
          <w:shd w:val="clear" w:color="auto" w:fill="FFFFFF"/>
        </w:rPr>
        <w:t>號</w:t>
      </w:r>
      <w:r w:rsidR="00BF4ED1">
        <w:rPr>
          <w:rFonts w:ascii="Times New Roman" w:eastAsia="標楷體" w:hAnsi="Times New Roman" w:hint="eastAsia"/>
          <w:color w:val="333333"/>
          <w:shd w:val="clear" w:color="auto" w:fill="FFFFFF"/>
        </w:rPr>
        <w:t>地理學系</w:t>
      </w:r>
    </w:p>
    <w:p w:rsidR="00714555" w:rsidRDefault="00DE166F" w:rsidP="005E002D">
      <w:pPr>
        <w:numPr>
          <w:ilvl w:val="0"/>
          <w:numId w:val="4"/>
        </w:numPr>
        <w:adjustRightInd w:val="0"/>
        <w:snapToGrid w:val="0"/>
        <w:spacing w:beforeLines="50" w:before="180" w:line="400" w:lineRule="exact"/>
        <w:ind w:firstLineChars="0"/>
        <w:rPr>
          <w:rFonts w:ascii="Times New Roman" w:eastAsia="標楷體" w:hAnsi="Times New Roman" w:cs="Times New Roman"/>
          <w:sz w:val="28"/>
          <w:szCs w:val="28"/>
        </w:rPr>
      </w:pPr>
      <w:r>
        <w:rPr>
          <w:rFonts w:ascii="Times New Roman" w:eastAsia="標楷體" w:hAnsi="Times New Roman" w:cs="Times New Roman" w:hint="eastAsia"/>
          <w:sz w:val="28"/>
          <w:szCs w:val="28"/>
        </w:rPr>
        <w:t>聯</w:t>
      </w:r>
      <w:r w:rsidR="00714555" w:rsidRPr="00186214">
        <w:rPr>
          <w:rFonts w:ascii="Times New Roman" w:eastAsia="標楷體" w:hAnsi="Times New Roman" w:cs="Times New Roman"/>
          <w:sz w:val="28"/>
          <w:szCs w:val="28"/>
        </w:rPr>
        <w:t>絡</w:t>
      </w:r>
      <w:r>
        <w:rPr>
          <w:rFonts w:ascii="Times New Roman" w:eastAsia="標楷體" w:hAnsi="Times New Roman" w:cs="Times New Roman" w:hint="eastAsia"/>
          <w:sz w:val="28"/>
          <w:szCs w:val="28"/>
        </w:rPr>
        <w:t>e</w:t>
      </w:r>
      <w:r w:rsidRPr="00186214">
        <w:rPr>
          <w:rFonts w:ascii="Times New Roman" w:eastAsia="標楷體" w:hAnsi="Times New Roman" w:cs="Times New Roman"/>
          <w:sz w:val="28"/>
          <w:szCs w:val="28"/>
        </w:rPr>
        <w:t>mail</w:t>
      </w:r>
      <w:r w:rsidRPr="00186214">
        <w:rPr>
          <w:rFonts w:ascii="Times New Roman" w:eastAsia="標楷體" w:hAnsi="Times New Roman" w:cs="Times New Roman"/>
          <w:sz w:val="28"/>
          <w:szCs w:val="28"/>
        </w:rPr>
        <w:t>及</w:t>
      </w:r>
      <w:r w:rsidR="00714555" w:rsidRPr="00186214">
        <w:rPr>
          <w:rFonts w:ascii="Times New Roman" w:eastAsia="標楷體" w:hAnsi="Times New Roman" w:cs="Times New Roman"/>
          <w:sz w:val="28"/>
          <w:szCs w:val="28"/>
        </w:rPr>
        <w:t>電話：</w:t>
      </w:r>
    </w:p>
    <w:p w:rsidR="00DE166F" w:rsidRPr="00FC0A22" w:rsidRDefault="00E44EBC" w:rsidP="00004A8C">
      <w:pPr>
        <w:pStyle w:val="a7"/>
        <w:spacing w:line="400" w:lineRule="exact"/>
        <w:ind w:leftChars="0" w:left="482" w:firstLineChars="0" w:firstLine="0"/>
        <w:rPr>
          <w:rFonts w:ascii="Times New Roman" w:eastAsia="標楷體" w:hAnsi="Times New Roman" w:cs="Times New Roman"/>
        </w:rPr>
      </w:pPr>
      <w:r w:rsidRPr="00FC0A22">
        <w:rPr>
          <w:rFonts w:ascii="Times New Roman" w:eastAsia="標楷體" w:hAnsi="Times New Roman" w:cs="Times New Roman"/>
          <w:szCs w:val="24"/>
          <w:shd w:val="clear" w:color="auto" w:fill="FFFFFF"/>
        </w:rPr>
        <w:t>王詠怡</w:t>
      </w:r>
      <w:r w:rsidR="00DE166F" w:rsidRPr="00FC0A22">
        <w:rPr>
          <w:rFonts w:ascii="Times New Roman" w:eastAsia="標楷體" w:hAnsi="Times New Roman" w:cs="Times New Roman"/>
          <w:szCs w:val="24"/>
          <w:shd w:val="clear" w:color="auto" w:fill="FFFFFF"/>
        </w:rPr>
        <w:t xml:space="preserve"> </w:t>
      </w:r>
      <w:r w:rsidR="00E05CD6" w:rsidRPr="00FC0A22">
        <w:rPr>
          <w:rFonts w:ascii="Times New Roman" w:eastAsia="標楷體" w:hAnsi="Times New Roman" w:cs="Times New Roman"/>
          <w:szCs w:val="24"/>
          <w:shd w:val="clear" w:color="auto" w:fill="FFFFFF"/>
        </w:rPr>
        <w:t>61127007L@gapps.ntnu.edu.tw</w:t>
      </w:r>
      <w:r w:rsidR="00DE166F" w:rsidRPr="00FC0A22">
        <w:rPr>
          <w:rFonts w:ascii="Times New Roman" w:eastAsia="標楷體" w:hAnsi="Times New Roman" w:cs="Times New Roman"/>
        </w:rPr>
        <w:t xml:space="preserve"> </w:t>
      </w:r>
      <w:r w:rsidR="00DE166F" w:rsidRPr="00FC0A22">
        <w:rPr>
          <w:rFonts w:ascii="Times New Roman" w:eastAsia="標楷體" w:hAnsi="Times New Roman" w:cs="Times New Roman"/>
        </w:rPr>
        <w:t>（</w:t>
      </w:r>
      <w:r w:rsidR="00DE166F" w:rsidRPr="00FC0A22">
        <w:rPr>
          <w:rFonts w:ascii="Times New Roman" w:eastAsia="標楷體" w:hAnsi="Times New Roman" w:cs="Times New Roman"/>
        </w:rPr>
        <w:t>O</w:t>
      </w:r>
      <w:r w:rsidR="00DE166F" w:rsidRPr="00FC0A22">
        <w:rPr>
          <w:rFonts w:ascii="Times New Roman" w:eastAsia="標楷體" w:hAnsi="Times New Roman" w:cs="Times New Roman"/>
        </w:rPr>
        <w:t>）</w:t>
      </w:r>
      <w:r w:rsidR="009A5205" w:rsidRPr="00FC0A22">
        <w:rPr>
          <w:rFonts w:ascii="Times New Roman" w:eastAsia="標楷體" w:hAnsi="Times New Roman" w:cs="Times New Roman"/>
        </w:rPr>
        <w:t>02-77</w:t>
      </w:r>
      <w:r w:rsidR="00E05CD6" w:rsidRPr="00FC0A22">
        <w:rPr>
          <w:rFonts w:ascii="Times New Roman" w:eastAsia="標楷體" w:hAnsi="Times New Roman" w:cs="Times New Roman"/>
        </w:rPr>
        <w:t>49</w:t>
      </w:r>
      <w:r w:rsidR="009A5205" w:rsidRPr="00FC0A22">
        <w:rPr>
          <w:rFonts w:ascii="Times New Roman" w:eastAsia="標楷體" w:hAnsi="Times New Roman" w:cs="Times New Roman"/>
        </w:rPr>
        <w:t>16</w:t>
      </w:r>
      <w:r w:rsidR="00E05CD6" w:rsidRPr="00FC0A22">
        <w:rPr>
          <w:rFonts w:ascii="Times New Roman" w:eastAsia="標楷體" w:hAnsi="Times New Roman" w:cs="Times New Roman"/>
        </w:rPr>
        <w:t>3</w:t>
      </w:r>
      <w:r w:rsidR="009A5205" w:rsidRPr="00FC0A22">
        <w:rPr>
          <w:rFonts w:ascii="Times New Roman" w:eastAsia="標楷體" w:hAnsi="Times New Roman" w:cs="Times New Roman"/>
        </w:rPr>
        <w:t>7</w:t>
      </w:r>
      <w:r w:rsidR="00E05CD6" w:rsidRPr="00FC0A22">
        <w:rPr>
          <w:rFonts w:ascii="Times New Roman" w:eastAsia="標楷體" w:hAnsi="Times New Roman" w:cs="Times New Roman"/>
        </w:rPr>
        <w:t xml:space="preserve"> / 02-77491676</w:t>
      </w:r>
    </w:p>
    <w:p w:rsidR="00714555" w:rsidRPr="00FC0A22" w:rsidRDefault="00DE166F" w:rsidP="00422877">
      <w:pPr>
        <w:spacing w:line="400" w:lineRule="exact"/>
        <w:ind w:leftChars="200" w:left="1620" w:hangingChars="475" w:hanging="1140"/>
        <w:rPr>
          <w:rFonts w:ascii="Times New Roman" w:eastAsia="標楷體" w:hAnsi="Times New Roman" w:cs="Times New Roman"/>
        </w:rPr>
      </w:pPr>
      <w:r w:rsidRPr="00FC0A22">
        <w:rPr>
          <w:rFonts w:ascii="Times New Roman" w:eastAsia="標楷體" w:hAnsi="Times New Roman" w:cs="Times New Roman"/>
        </w:rPr>
        <w:t>韋煙灶</w:t>
      </w:r>
      <w:r w:rsidR="007707B2" w:rsidRPr="00FC0A22">
        <w:rPr>
          <w:rFonts w:ascii="Times New Roman" w:eastAsia="標楷體" w:hAnsi="Times New Roman" w:cs="Times New Roman"/>
        </w:rPr>
        <w:t xml:space="preserve"> </w:t>
      </w:r>
      <w:r w:rsidRPr="00FC0A22">
        <w:rPr>
          <w:rFonts w:ascii="Times New Roman" w:eastAsia="標楷體" w:hAnsi="Times New Roman" w:cs="Times New Roman"/>
        </w:rPr>
        <w:t>t24002</w:t>
      </w:r>
      <w:r w:rsidR="007707B2" w:rsidRPr="00FC0A22">
        <w:rPr>
          <w:rFonts w:ascii="Times New Roman" w:eastAsia="標楷體" w:hAnsi="Times New Roman" w:cs="Times New Roman"/>
        </w:rPr>
        <w:t xml:space="preserve">@gmail.com </w:t>
      </w:r>
      <w:r w:rsidR="007707B2" w:rsidRPr="00FC0A22">
        <w:rPr>
          <w:rFonts w:ascii="Times New Roman" w:eastAsia="標楷體" w:hAnsi="Times New Roman" w:cs="Times New Roman"/>
        </w:rPr>
        <w:t>（</w:t>
      </w:r>
      <w:r w:rsidR="00917B4C" w:rsidRPr="00FC0A22">
        <w:rPr>
          <w:rFonts w:ascii="Times New Roman" w:eastAsia="標楷體" w:hAnsi="Times New Roman" w:cs="Times New Roman"/>
        </w:rPr>
        <w:t>O</w:t>
      </w:r>
      <w:r w:rsidR="007707B2" w:rsidRPr="00FC0A22">
        <w:rPr>
          <w:rFonts w:ascii="Times New Roman" w:eastAsia="標楷體" w:hAnsi="Times New Roman" w:cs="Times New Roman"/>
        </w:rPr>
        <w:t>）</w:t>
      </w:r>
      <w:r w:rsidR="00917B4C" w:rsidRPr="00FC0A22">
        <w:rPr>
          <w:rFonts w:ascii="Times New Roman" w:eastAsia="標楷體" w:hAnsi="Times New Roman" w:cs="Times New Roman"/>
        </w:rPr>
        <w:t>0</w:t>
      </w:r>
      <w:r w:rsidRPr="00FC0A22">
        <w:rPr>
          <w:rFonts w:ascii="Times New Roman" w:eastAsia="標楷體" w:hAnsi="Times New Roman" w:cs="Times New Roman"/>
        </w:rPr>
        <w:t>2</w:t>
      </w:r>
      <w:r w:rsidR="00917B4C" w:rsidRPr="00FC0A22">
        <w:rPr>
          <w:rFonts w:ascii="Times New Roman" w:eastAsia="標楷體" w:hAnsi="Times New Roman" w:cs="Times New Roman"/>
        </w:rPr>
        <w:t>-</w:t>
      </w:r>
      <w:r w:rsidRPr="00FC0A22">
        <w:rPr>
          <w:rFonts w:ascii="Times New Roman" w:eastAsia="標楷體" w:hAnsi="Times New Roman" w:cs="Times New Roman"/>
        </w:rPr>
        <w:t>77341676</w:t>
      </w:r>
      <w:r w:rsidR="009A5205" w:rsidRPr="00FC0A22">
        <w:rPr>
          <w:rFonts w:ascii="Times New Roman" w:eastAsia="標楷體" w:hAnsi="Times New Roman" w:cs="Times New Roman"/>
        </w:rPr>
        <w:t xml:space="preserve"> </w:t>
      </w:r>
      <w:r w:rsidR="007707B2" w:rsidRPr="00FC0A22">
        <w:rPr>
          <w:rFonts w:ascii="Times New Roman" w:eastAsia="標楷體" w:hAnsi="Times New Roman" w:cs="Times New Roman"/>
        </w:rPr>
        <w:t>（</w:t>
      </w:r>
      <w:r w:rsidR="00917B4C" w:rsidRPr="00FC0A22">
        <w:rPr>
          <w:rFonts w:ascii="Times New Roman" w:eastAsia="標楷體" w:hAnsi="Times New Roman" w:cs="Times New Roman"/>
        </w:rPr>
        <w:t>M</w:t>
      </w:r>
      <w:r w:rsidR="007707B2" w:rsidRPr="00FC0A22">
        <w:rPr>
          <w:rFonts w:ascii="Times New Roman" w:eastAsia="標楷體" w:hAnsi="Times New Roman" w:cs="Times New Roman"/>
        </w:rPr>
        <w:t>）</w:t>
      </w:r>
      <w:r w:rsidR="00917B4C" w:rsidRPr="00FC0A22">
        <w:rPr>
          <w:rFonts w:ascii="Times New Roman" w:eastAsia="標楷體" w:hAnsi="Times New Roman" w:cs="Times New Roman"/>
        </w:rPr>
        <w:t>09</w:t>
      </w:r>
      <w:r w:rsidRPr="00FC0A22">
        <w:rPr>
          <w:rFonts w:ascii="Times New Roman" w:eastAsia="標楷體" w:hAnsi="Times New Roman" w:cs="Times New Roman"/>
        </w:rPr>
        <w:t>35</w:t>
      </w:r>
      <w:r w:rsidR="00614AA8" w:rsidRPr="00FC0A22">
        <w:rPr>
          <w:rFonts w:ascii="Times New Roman" w:eastAsia="標楷體" w:hAnsi="Times New Roman" w:cs="Times New Roman"/>
        </w:rPr>
        <w:t>-</w:t>
      </w:r>
      <w:r w:rsidRPr="00FC0A22">
        <w:rPr>
          <w:rFonts w:ascii="Times New Roman" w:eastAsia="標楷體" w:hAnsi="Times New Roman" w:cs="Times New Roman"/>
        </w:rPr>
        <w:t>053343</w:t>
      </w:r>
    </w:p>
    <w:p w:rsidR="00714555" w:rsidRPr="00714555" w:rsidRDefault="00714555" w:rsidP="005E002D">
      <w:pPr>
        <w:numPr>
          <w:ilvl w:val="0"/>
          <w:numId w:val="4"/>
        </w:numPr>
        <w:adjustRightInd w:val="0"/>
        <w:snapToGrid w:val="0"/>
        <w:spacing w:beforeLines="50" w:before="180" w:line="400" w:lineRule="exact"/>
        <w:ind w:firstLineChars="0"/>
        <w:rPr>
          <w:rFonts w:ascii="Times New Roman" w:eastAsia="標楷體" w:hAnsi="Times New Roman" w:cs="Times New Roman"/>
          <w:sz w:val="28"/>
          <w:szCs w:val="28"/>
        </w:rPr>
      </w:pPr>
      <w:r w:rsidRPr="00714555">
        <w:rPr>
          <w:rFonts w:ascii="Times New Roman" w:eastAsia="標楷體" w:hAnsi="標楷體" w:cs="Times New Roman"/>
          <w:sz w:val="28"/>
          <w:szCs w:val="28"/>
        </w:rPr>
        <w:t>工作坊網</w:t>
      </w:r>
      <w:r w:rsidR="007C512D">
        <w:rPr>
          <w:rFonts w:ascii="Times New Roman" w:eastAsia="標楷體" w:hAnsi="標楷體" w:cs="Times New Roman" w:hint="eastAsia"/>
          <w:sz w:val="28"/>
          <w:szCs w:val="28"/>
        </w:rPr>
        <w:t>站及關係網頁</w:t>
      </w:r>
      <w:r w:rsidR="00F12F9F">
        <w:rPr>
          <w:rFonts w:ascii="Times New Roman" w:eastAsia="標楷體" w:hAnsi="標楷體" w:cs="Times New Roman" w:hint="eastAsia"/>
          <w:sz w:val="28"/>
          <w:szCs w:val="28"/>
        </w:rPr>
        <w:t>（請上網查詢）</w:t>
      </w:r>
    </w:p>
    <w:p w:rsidR="00235382" w:rsidRPr="007C512D" w:rsidRDefault="00235382" w:rsidP="00235382">
      <w:pPr>
        <w:adjustRightInd w:val="0"/>
        <w:snapToGrid w:val="0"/>
        <w:spacing w:line="400" w:lineRule="exact"/>
        <w:ind w:leftChars="224" w:left="540" w:firstLineChars="0" w:hanging="2"/>
        <w:rPr>
          <w:rFonts w:ascii="標楷體" w:eastAsia="標楷體" w:hAnsi="標楷體" w:cs="Times New Roman"/>
        </w:rPr>
      </w:pPr>
      <w:r w:rsidRPr="007C512D">
        <w:rPr>
          <w:rFonts w:ascii="標楷體" w:eastAsia="標楷體" w:hAnsi="標楷體" w:cs="Times New Roman" w:hint="eastAsia"/>
        </w:rPr>
        <w:t>國立臺灣師範大學地理學系</w:t>
      </w:r>
    </w:p>
    <w:p w:rsidR="004E0D7A" w:rsidRDefault="004E0D7A" w:rsidP="004E0D7A">
      <w:pPr>
        <w:adjustRightInd w:val="0"/>
        <w:snapToGrid w:val="0"/>
        <w:spacing w:line="400" w:lineRule="exact"/>
        <w:ind w:leftChars="224" w:left="540" w:firstLineChars="0" w:hanging="2"/>
        <w:rPr>
          <w:rFonts w:ascii="標楷體" w:eastAsia="標楷體" w:hAnsi="標楷體" w:cs="Times New Roman"/>
        </w:rPr>
      </w:pPr>
      <w:r w:rsidRPr="007C512D">
        <w:rPr>
          <w:rFonts w:ascii="標楷體" w:eastAsia="標楷體" w:hAnsi="標楷體" w:cs="Times New Roman" w:hint="eastAsia"/>
        </w:rPr>
        <w:t>國立臺中教育大學</w:t>
      </w:r>
      <w:r>
        <w:rPr>
          <w:rFonts w:ascii="標楷體" w:eastAsia="標楷體" w:hAnsi="標楷體" w:cs="Times New Roman" w:hint="eastAsia"/>
        </w:rPr>
        <w:t>區域與社會發展學系</w:t>
      </w:r>
    </w:p>
    <w:p w:rsidR="00C613D0" w:rsidRPr="007C512D" w:rsidRDefault="00C613D0" w:rsidP="004E0D7A">
      <w:pPr>
        <w:adjustRightInd w:val="0"/>
        <w:snapToGrid w:val="0"/>
        <w:spacing w:line="400" w:lineRule="exact"/>
        <w:ind w:leftChars="224" w:left="540" w:firstLineChars="0" w:hanging="2"/>
        <w:rPr>
          <w:rFonts w:ascii="標楷體" w:eastAsia="標楷體" w:hAnsi="標楷體" w:cs="Times New Roman"/>
        </w:rPr>
      </w:pPr>
      <w:r w:rsidRPr="007C512D">
        <w:rPr>
          <w:rFonts w:ascii="標楷體" w:eastAsia="標楷體" w:hAnsi="標楷體" w:cs="Times New Roman" w:hint="eastAsia"/>
        </w:rPr>
        <w:t>國立臺中教育大學</w:t>
      </w:r>
      <w:r>
        <w:rPr>
          <w:rFonts w:ascii="標楷體" w:eastAsia="標楷體" w:hAnsi="標楷體" w:cs="Times New Roman" w:hint="eastAsia"/>
        </w:rPr>
        <w:t>臺灣語文學系</w:t>
      </w:r>
    </w:p>
    <w:p w:rsidR="0010434F" w:rsidRDefault="00E03411" w:rsidP="00E44EBC">
      <w:pPr>
        <w:adjustRightInd w:val="0"/>
        <w:snapToGrid w:val="0"/>
        <w:spacing w:line="400" w:lineRule="exact"/>
        <w:ind w:leftChars="224" w:left="540" w:firstLineChars="0" w:hanging="2"/>
        <w:rPr>
          <w:rFonts w:ascii="標楷體" w:eastAsia="標楷體" w:hAnsi="標楷體" w:cs="Times New Roman"/>
        </w:rPr>
      </w:pPr>
      <w:r w:rsidRPr="00244AB3">
        <w:rPr>
          <w:rFonts w:ascii="標楷體" w:eastAsia="標楷體" w:hAnsi="標楷體" w:cs="Times New Roman" w:hint="eastAsia"/>
        </w:rPr>
        <w:t>語言、地理、歷史跨領域研究工作坊</w:t>
      </w:r>
    </w:p>
    <w:p w:rsidR="0010434F" w:rsidRDefault="0010434F">
      <w:pPr>
        <w:widowControl/>
        <w:ind w:firstLineChars="0" w:firstLine="0"/>
        <w:rPr>
          <w:rFonts w:ascii="標楷體" w:eastAsia="標楷體" w:hAnsi="標楷體" w:cs="Times New Roman"/>
        </w:rPr>
      </w:pPr>
      <w:r>
        <w:rPr>
          <w:rFonts w:ascii="標楷體" w:eastAsia="標楷體" w:hAnsi="標楷體" w:cs="Times New Roman"/>
        </w:rPr>
        <w:br w:type="page"/>
      </w:r>
    </w:p>
    <w:p w:rsidR="00506D4B" w:rsidRPr="00800DCF" w:rsidRDefault="00800DCF" w:rsidP="00800DCF">
      <w:pPr>
        <w:widowControl/>
        <w:spacing w:line="480" w:lineRule="exact"/>
        <w:ind w:firstLineChars="0" w:firstLine="0"/>
        <w:jc w:val="center"/>
        <w:rPr>
          <w:rFonts w:ascii="Times New Roman" w:eastAsia="標楷體" w:hAnsi="Times New Roman" w:cs="Times New Roman"/>
          <w:b/>
          <w:sz w:val="28"/>
          <w:szCs w:val="28"/>
        </w:rPr>
      </w:pPr>
      <w:r w:rsidRPr="00800DCF">
        <w:rPr>
          <w:rFonts w:ascii="Times New Roman" w:eastAsia="標楷體" w:hAnsi="Times New Roman" w:cs="Times New Roman"/>
          <w:b/>
          <w:sz w:val="28"/>
          <w:szCs w:val="28"/>
        </w:rPr>
        <w:lastRenderedPageBreak/>
        <w:t>第</w:t>
      </w:r>
      <w:r w:rsidRPr="00800DCF">
        <w:rPr>
          <w:rFonts w:ascii="Times New Roman" w:eastAsia="標楷體" w:hAnsi="Times New Roman" w:cs="Times New Roman"/>
          <w:b/>
          <w:sz w:val="28"/>
          <w:szCs w:val="28"/>
        </w:rPr>
        <w:t>21</w:t>
      </w:r>
      <w:r w:rsidRPr="00800DCF">
        <w:rPr>
          <w:rFonts w:ascii="Times New Roman" w:eastAsia="標楷體" w:hAnsi="Times New Roman" w:cs="Times New Roman"/>
          <w:b/>
          <w:sz w:val="28"/>
          <w:szCs w:val="28"/>
        </w:rPr>
        <w:t>次語言．地理．歷史跨領域研究工作坊（</w:t>
      </w:r>
      <w:r w:rsidRPr="00800DCF">
        <w:rPr>
          <w:rFonts w:ascii="Times New Roman" w:eastAsia="標楷體" w:hAnsi="Times New Roman" w:cs="Times New Roman"/>
          <w:b/>
          <w:sz w:val="28"/>
          <w:szCs w:val="28"/>
        </w:rPr>
        <w:t>2025</w:t>
      </w:r>
      <w:r w:rsidRPr="00800DCF">
        <w:rPr>
          <w:rFonts w:ascii="Times New Roman" w:eastAsia="標楷體" w:hAnsi="Times New Roman" w:cs="Times New Roman"/>
          <w:b/>
          <w:sz w:val="28"/>
          <w:szCs w:val="28"/>
        </w:rPr>
        <w:t>臺灣師範大學場）</w:t>
      </w:r>
      <w:r w:rsidR="00506D4B" w:rsidRPr="00800DCF">
        <w:rPr>
          <w:rFonts w:ascii="Times New Roman" w:eastAsia="標楷體" w:hAnsi="Times New Roman" w:cs="Times New Roman"/>
          <w:b/>
          <w:sz w:val="28"/>
          <w:szCs w:val="28"/>
        </w:rPr>
        <w:t>徵稿論文</w:t>
      </w:r>
      <w:r w:rsidRPr="00800DCF">
        <w:rPr>
          <w:rFonts w:ascii="Times New Roman" w:eastAsia="標楷體" w:hAnsi="Times New Roman" w:cs="Times New Roman"/>
          <w:b/>
          <w:sz w:val="28"/>
          <w:szCs w:val="28"/>
        </w:rPr>
        <w:t>摘要</w:t>
      </w:r>
      <w:r w:rsidR="0030115E">
        <w:rPr>
          <w:rFonts w:ascii="Times New Roman" w:eastAsia="標楷體" w:hAnsi="Times New Roman" w:cs="Times New Roman" w:hint="eastAsia"/>
          <w:b/>
          <w:sz w:val="28"/>
          <w:szCs w:val="28"/>
        </w:rPr>
        <w:t>與參會</w:t>
      </w:r>
      <w:r w:rsidR="00506D4B" w:rsidRPr="00800DCF">
        <w:rPr>
          <w:rFonts w:ascii="Times New Roman" w:eastAsia="標楷體" w:hAnsi="Times New Roman" w:cs="Times New Roman"/>
          <w:b/>
          <w:sz w:val="28"/>
          <w:szCs w:val="28"/>
        </w:rPr>
        <w:t>報名表</w:t>
      </w:r>
    </w:p>
    <w:tbl>
      <w:tblPr>
        <w:tblW w:w="50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3"/>
        <w:gridCol w:w="3087"/>
        <w:gridCol w:w="870"/>
        <w:gridCol w:w="471"/>
        <w:gridCol w:w="2921"/>
      </w:tblGrid>
      <w:tr w:rsidR="00506D4B" w:rsidRPr="00B1417C" w:rsidTr="00506D4B">
        <w:trPr>
          <w:trHeight w:val="337"/>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姓名</w:t>
            </w:r>
            <w:r w:rsidRPr="00506D4B">
              <w:rPr>
                <w:rFonts w:ascii="Times New Roman" w:eastAsia="標楷體" w:hAnsi="Times New Roman" w:cs="Times New Roman"/>
                <w:bCs/>
                <w:szCs w:val="24"/>
              </w:rPr>
              <w:t>(</w:t>
            </w:r>
            <w:r w:rsidRPr="00506D4B">
              <w:rPr>
                <w:rFonts w:ascii="Times New Roman" w:eastAsia="標楷體" w:hAnsi="Times New Roman" w:cs="Times New Roman"/>
                <w:bCs/>
                <w:szCs w:val="24"/>
              </w:rPr>
              <w:t>中文</w:t>
            </w:r>
            <w:r w:rsidRPr="00506D4B">
              <w:rPr>
                <w:rFonts w:ascii="Times New Roman" w:eastAsia="標楷體" w:hAnsi="Times New Roman" w:cs="Times New Roman"/>
                <w:bCs/>
                <w:szCs w:val="24"/>
              </w:rPr>
              <w:t>)</w:t>
            </w:r>
          </w:p>
        </w:tc>
        <w:tc>
          <w:tcPr>
            <w:tcW w:w="3120" w:type="dxa"/>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c>
          <w:tcPr>
            <w:tcW w:w="1262" w:type="dxa"/>
            <w:gridSpan w:val="2"/>
            <w:vAlign w:val="center"/>
          </w:tcPr>
          <w:p w:rsidR="00506D4B" w:rsidRPr="00D8095D" w:rsidRDefault="00506D4B" w:rsidP="00D8095D">
            <w:pPr>
              <w:spacing w:beforeLines="25" w:before="90" w:afterLines="25" w:after="90" w:line="400" w:lineRule="exact"/>
              <w:ind w:firstLineChars="0" w:firstLine="0"/>
              <w:jc w:val="center"/>
              <w:rPr>
                <w:rFonts w:ascii="Times New Roman" w:eastAsia="標楷體" w:hAnsi="Times New Roman" w:cs="Times New Roman"/>
                <w:bCs/>
                <w:szCs w:val="24"/>
              </w:rPr>
            </w:pPr>
            <w:r w:rsidRPr="00D8095D">
              <w:rPr>
                <w:rFonts w:ascii="Times New Roman" w:eastAsia="標楷體" w:hAnsi="Times New Roman" w:cs="Times New Roman"/>
                <w:bCs/>
                <w:szCs w:val="24"/>
              </w:rPr>
              <w:t>姓名</w:t>
            </w:r>
            <w:r w:rsidRPr="00D8095D">
              <w:rPr>
                <w:rFonts w:ascii="Times New Roman" w:eastAsia="標楷體" w:hAnsi="Times New Roman" w:cs="Times New Roman"/>
                <w:bCs/>
                <w:szCs w:val="24"/>
              </w:rPr>
              <w:t>(</w:t>
            </w:r>
            <w:r w:rsidRPr="00D8095D">
              <w:rPr>
                <w:rFonts w:ascii="Times New Roman" w:eastAsia="標楷體" w:hAnsi="Times New Roman" w:cs="Times New Roman"/>
                <w:bCs/>
                <w:szCs w:val="24"/>
              </w:rPr>
              <w:t>英文</w:t>
            </w:r>
            <w:r w:rsidRPr="00D8095D">
              <w:rPr>
                <w:rFonts w:ascii="Times New Roman" w:eastAsia="標楷體" w:hAnsi="Times New Roman" w:cs="Times New Roman"/>
                <w:bCs/>
                <w:szCs w:val="24"/>
              </w:rPr>
              <w:t>)</w:t>
            </w:r>
          </w:p>
        </w:tc>
        <w:tc>
          <w:tcPr>
            <w:tcW w:w="2955" w:type="dxa"/>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性別</w:t>
            </w:r>
          </w:p>
        </w:tc>
        <w:tc>
          <w:tcPr>
            <w:tcW w:w="3120" w:type="dxa"/>
            <w:tcBorders>
              <w:right w:val="nil"/>
            </w:tcBorders>
            <w:vAlign w:val="center"/>
          </w:tcPr>
          <w:p w:rsidR="00506D4B" w:rsidRPr="00B1417C" w:rsidRDefault="00506D4B" w:rsidP="00D8095D">
            <w:pPr>
              <w:spacing w:beforeLines="25" w:before="90" w:afterLines="25" w:after="90" w:line="400" w:lineRule="exact"/>
              <w:ind w:firstLineChars="0" w:firstLine="0"/>
              <w:jc w:val="both"/>
              <w:rPr>
                <w:bCs/>
                <w:sz w:val="21"/>
                <w:szCs w:val="21"/>
              </w:rPr>
            </w:pPr>
            <w:r w:rsidRPr="00D8095D">
              <w:rPr>
                <w:rFonts w:hint="eastAsia"/>
                <w:bCs/>
                <w:szCs w:val="24"/>
              </w:rPr>
              <w:t>□</w:t>
            </w:r>
            <w:r w:rsidRPr="00D8095D">
              <w:rPr>
                <w:rFonts w:ascii="標楷體" w:eastAsia="標楷體" w:hAnsi="標楷體" w:hint="eastAsia"/>
                <w:bCs/>
                <w:szCs w:val="24"/>
              </w:rPr>
              <w:t xml:space="preserve"> 男        </w:t>
            </w:r>
            <w:r w:rsidRPr="00D8095D">
              <w:rPr>
                <w:rFonts w:hint="eastAsia"/>
                <w:bCs/>
                <w:sz w:val="21"/>
                <w:szCs w:val="21"/>
              </w:rPr>
              <w:t xml:space="preserve">    </w:t>
            </w:r>
            <w:r w:rsidR="00D25537" w:rsidRPr="00D8095D">
              <w:rPr>
                <w:rFonts w:hint="eastAsia"/>
                <w:bCs/>
                <w:szCs w:val="24"/>
              </w:rPr>
              <w:t>□</w:t>
            </w:r>
            <w:r w:rsidRPr="00D8095D">
              <w:rPr>
                <w:rFonts w:ascii="標楷體" w:eastAsia="標楷體" w:hAnsi="標楷體" w:hint="eastAsia"/>
                <w:bCs/>
                <w:szCs w:val="24"/>
              </w:rPr>
              <w:t xml:space="preserve"> 女</w:t>
            </w:r>
          </w:p>
        </w:tc>
        <w:tc>
          <w:tcPr>
            <w:tcW w:w="1262" w:type="dxa"/>
            <w:gridSpan w:val="2"/>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c>
          <w:tcPr>
            <w:tcW w:w="2955" w:type="dxa"/>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通訊處</w:t>
            </w:r>
          </w:p>
        </w:tc>
        <w:tc>
          <w:tcPr>
            <w:tcW w:w="7337" w:type="dxa"/>
            <w:gridSpan w:val="4"/>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電話</w:t>
            </w:r>
            <w:r w:rsidR="00D25537">
              <w:rPr>
                <w:rFonts w:ascii="Times New Roman" w:eastAsia="標楷體" w:hAnsi="Times New Roman" w:cs="Times New Roman" w:hint="eastAsia"/>
                <w:bCs/>
                <w:szCs w:val="24"/>
              </w:rPr>
              <w:t>與手機</w:t>
            </w:r>
          </w:p>
        </w:tc>
        <w:tc>
          <w:tcPr>
            <w:tcW w:w="7337" w:type="dxa"/>
            <w:gridSpan w:val="4"/>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最高學歷</w:t>
            </w:r>
          </w:p>
        </w:tc>
        <w:tc>
          <w:tcPr>
            <w:tcW w:w="3120" w:type="dxa"/>
            <w:tcBorders>
              <w:right w:val="nil"/>
            </w:tcBorders>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c>
          <w:tcPr>
            <w:tcW w:w="785" w:type="dxa"/>
            <w:tcBorders>
              <w:right w:val="nil"/>
            </w:tcBorders>
            <w:vAlign w:val="center"/>
          </w:tcPr>
          <w:p w:rsidR="00506D4B" w:rsidRPr="00D8095D" w:rsidRDefault="00506D4B" w:rsidP="002D1896">
            <w:pPr>
              <w:spacing w:beforeLines="25" w:before="90" w:afterLines="25" w:after="90" w:line="400" w:lineRule="exact"/>
              <w:ind w:firstLineChars="0" w:firstLine="0"/>
              <w:jc w:val="center"/>
              <w:rPr>
                <w:rFonts w:ascii="Times New Roman" w:eastAsia="標楷體" w:hAnsi="Times New Roman" w:cs="Times New Roman"/>
                <w:bCs/>
                <w:szCs w:val="24"/>
              </w:rPr>
            </w:pPr>
            <w:r w:rsidRPr="00D8095D">
              <w:rPr>
                <w:rFonts w:ascii="Times New Roman" w:eastAsia="標楷體" w:hAnsi="Times New Roman" w:cs="Times New Roman"/>
                <w:bCs/>
                <w:szCs w:val="24"/>
              </w:rPr>
              <w:t>E-mail</w:t>
            </w:r>
          </w:p>
        </w:tc>
        <w:tc>
          <w:tcPr>
            <w:tcW w:w="3432" w:type="dxa"/>
            <w:gridSpan w:val="2"/>
            <w:vAlign w:val="center"/>
          </w:tcPr>
          <w:p w:rsidR="00506D4B" w:rsidRPr="00D8095D" w:rsidRDefault="00506D4B" w:rsidP="00506D4B">
            <w:pPr>
              <w:spacing w:beforeLines="25" w:before="90" w:afterLines="25" w:after="90" w:line="400" w:lineRule="exact"/>
              <w:ind w:firstLineChars="0" w:firstLine="0"/>
              <w:jc w:val="both"/>
              <w:rPr>
                <w:rFonts w:ascii="Times New Roman" w:eastAsia="標楷體" w:hAnsi="Times New Roman" w:cs="Times New Roman"/>
                <w:bCs/>
                <w:szCs w:val="24"/>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服務單位</w:t>
            </w:r>
          </w:p>
        </w:tc>
        <w:tc>
          <w:tcPr>
            <w:tcW w:w="3120" w:type="dxa"/>
            <w:vAlign w:val="center"/>
          </w:tcPr>
          <w:p w:rsidR="00506D4B" w:rsidRPr="00B1417C" w:rsidRDefault="00506D4B" w:rsidP="00506D4B">
            <w:pPr>
              <w:spacing w:beforeLines="25" w:before="90" w:afterLines="25" w:after="90" w:line="400" w:lineRule="exact"/>
              <w:ind w:firstLineChars="0" w:firstLine="0"/>
              <w:jc w:val="both"/>
              <w:rPr>
                <w:bCs/>
                <w:sz w:val="21"/>
                <w:szCs w:val="21"/>
              </w:rPr>
            </w:pPr>
          </w:p>
        </w:tc>
        <w:tc>
          <w:tcPr>
            <w:tcW w:w="785" w:type="dxa"/>
            <w:vAlign w:val="center"/>
          </w:tcPr>
          <w:p w:rsidR="00506D4B" w:rsidRPr="00D8095D" w:rsidRDefault="00506D4B" w:rsidP="002D1896">
            <w:pPr>
              <w:spacing w:beforeLines="25" w:before="90" w:afterLines="25" w:after="90" w:line="400" w:lineRule="exact"/>
              <w:ind w:firstLineChars="0" w:firstLine="0"/>
              <w:jc w:val="center"/>
              <w:rPr>
                <w:rFonts w:ascii="Times New Roman" w:eastAsia="標楷體" w:hAnsi="Times New Roman" w:cs="Times New Roman"/>
                <w:bCs/>
                <w:szCs w:val="24"/>
              </w:rPr>
            </w:pPr>
            <w:r w:rsidRPr="00D8095D">
              <w:rPr>
                <w:rFonts w:ascii="Times New Roman" w:eastAsia="標楷體" w:hAnsi="Times New Roman" w:cs="Times New Roman"/>
                <w:bCs/>
                <w:szCs w:val="24"/>
              </w:rPr>
              <w:t>職稱</w:t>
            </w:r>
          </w:p>
        </w:tc>
        <w:tc>
          <w:tcPr>
            <w:tcW w:w="3432" w:type="dxa"/>
            <w:gridSpan w:val="2"/>
            <w:vAlign w:val="center"/>
          </w:tcPr>
          <w:p w:rsidR="00506D4B" w:rsidRPr="00D8095D" w:rsidRDefault="00506D4B" w:rsidP="00D8095D">
            <w:pPr>
              <w:spacing w:beforeLines="25" w:before="90" w:afterLines="25" w:after="90" w:line="400" w:lineRule="exact"/>
              <w:ind w:firstLineChars="0" w:firstLine="0"/>
              <w:jc w:val="both"/>
              <w:rPr>
                <w:rFonts w:ascii="Times New Roman" w:eastAsia="標楷體" w:hAnsi="Times New Roman" w:cs="Times New Roman"/>
                <w:bCs/>
                <w:szCs w:val="24"/>
              </w:rPr>
            </w:pPr>
          </w:p>
        </w:tc>
      </w:tr>
      <w:tr w:rsidR="00506D4B" w:rsidRPr="00B1417C" w:rsidTr="00D8095D">
        <w:trPr>
          <w:trHeight w:val="728"/>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論文題目</w:t>
            </w:r>
          </w:p>
        </w:tc>
        <w:tc>
          <w:tcPr>
            <w:tcW w:w="7337" w:type="dxa"/>
            <w:gridSpan w:val="4"/>
            <w:vAlign w:val="center"/>
          </w:tcPr>
          <w:p w:rsidR="00506D4B" w:rsidRPr="00B1417C" w:rsidRDefault="00506D4B" w:rsidP="00D8095D">
            <w:pPr>
              <w:ind w:firstLineChars="0" w:firstLine="0"/>
              <w:jc w:val="both"/>
              <w:rPr>
                <w:bCs/>
                <w:sz w:val="21"/>
                <w:szCs w:val="21"/>
              </w:rPr>
            </w:pPr>
          </w:p>
        </w:tc>
      </w:tr>
      <w:tr w:rsidR="00506D4B" w:rsidRPr="00B1417C" w:rsidTr="00AC19CC">
        <w:trPr>
          <w:trHeight w:val="5090"/>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論文摘要</w:t>
            </w:r>
          </w:p>
        </w:tc>
        <w:tc>
          <w:tcPr>
            <w:tcW w:w="7337" w:type="dxa"/>
            <w:gridSpan w:val="4"/>
          </w:tcPr>
          <w:p w:rsidR="00506D4B" w:rsidRPr="00E5733A" w:rsidRDefault="00506D4B" w:rsidP="00506D4B">
            <w:pPr>
              <w:ind w:firstLineChars="0" w:firstLine="0"/>
              <w:jc w:val="both"/>
              <w:rPr>
                <w:rFonts w:ascii="標楷體" w:eastAsia="標楷體" w:hAnsi="標楷體" w:cs="Arial"/>
                <w:sz w:val="20"/>
                <w:shd w:val="clear" w:color="auto" w:fill="FFFFFF"/>
              </w:rPr>
            </w:pPr>
          </w:p>
        </w:tc>
      </w:tr>
      <w:tr w:rsidR="00506D4B" w:rsidRPr="00B1417C" w:rsidTr="00506D4B">
        <w:trPr>
          <w:jc w:val="center"/>
        </w:trPr>
        <w:tc>
          <w:tcPr>
            <w:tcW w:w="1385" w:type="dxa"/>
            <w:vAlign w:val="center"/>
          </w:tcPr>
          <w:p w:rsidR="00506D4B" w:rsidRPr="00506D4B" w:rsidRDefault="00506D4B" w:rsidP="00D25537">
            <w:pPr>
              <w:spacing w:line="440" w:lineRule="exact"/>
              <w:ind w:leftChars="-25" w:left="-60" w:rightChars="-25" w:right="-60" w:firstLineChars="0" w:firstLine="0"/>
              <w:jc w:val="center"/>
              <w:rPr>
                <w:rFonts w:ascii="Times New Roman" w:eastAsia="標楷體" w:hAnsi="Times New Roman" w:cs="Times New Roman"/>
                <w:bCs/>
                <w:szCs w:val="24"/>
              </w:rPr>
            </w:pPr>
            <w:r w:rsidRPr="00506D4B">
              <w:rPr>
                <w:rFonts w:ascii="Times New Roman" w:eastAsia="標楷體" w:hAnsi="Times New Roman" w:cs="Times New Roman"/>
                <w:bCs/>
                <w:szCs w:val="24"/>
              </w:rPr>
              <w:t>關鍵詞</w:t>
            </w:r>
          </w:p>
        </w:tc>
        <w:tc>
          <w:tcPr>
            <w:tcW w:w="7337" w:type="dxa"/>
            <w:gridSpan w:val="4"/>
            <w:vAlign w:val="center"/>
          </w:tcPr>
          <w:p w:rsidR="00506D4B" w:rsidRPr="00142E4A" w:rsidRDefault="00506D4B" w:rsidP="00506D4B">
            <w:pPr>
              <w:spacing w:beforeLines="25" w:before="90" w:afterLines="25" w:after="90" w:line="400" w:lineRule="exact"/>
              <w:ind w:firstLineChars="0" w:firstLine="0"/>
              <w:jc w:val="both"/>
              <w:rPr>
                <w:rFonts w:ascii="標楷體" w:eastAsia="標楷體" w:hAnsi="標楷體"/>
                <w:bCs/>
                <w:sz w:val="20"/>
              </w:rPr>
            </w:pPr>
          </w:p>
        </w:tc>
      </w:tr>
    </w:tbl>
    <w:p w:rsidR="0091097E" w:rsidRDefault="00506D4B" w:rsidP="00D8095D">
      <w:pPr>
        <w:snapToGrid w:val="0"/>
        <w:ind w:leftChars="-250" w:left="-600" w:firstLine="480"/>
        <w:jc w:val="both"/>
        <w:rPr>
          <w:rFonts w:ascii="Times New Roman" w:eastAsia="標楷體" w:hAnsi="Times New Roman" w:cs="Times New Roman"/>
        </w:rPr>
      </w:pPr>
      <w:r w:rsidRPr="00D8095D">
        <w:rPr>
          <w:rFonts w:ascii="Times New Roman" w:eastAsia="標楷體" w:hAnsi="Times New Roman" w:cs="Times New Roman"/>
        </w:rPr>
        <w:t>備註：</w:t>
      </w:r>
    </w:p>
    <w:p w:rsidR="00AC19CC" w:rsidRPr="00AC19CC" w:rsidRDefault="00506D4B" w:rsidP="00AC19CC">
      <w:pPr>
        <w:ind w:leftChars="-250" w:left="-600" w:firstLineChars="300" w:firstLine="720"/>
        <w:jc w:val="both"/>
        <w:rPr>
          <w:rFonts w:ascii="Times New Roman" w:eastAsia="標楷體" w:hAnsi="Times New Roman" w:cs="Times New Roman"/>
        </w:rPr>
      </w:pPr>
      <w:r w:rsidRPr="00D8095D">
        <w:rPr>
          <w:rFonts w:ascii="Times New Roman" w:eastAsia="標楷體" w:hAnsi="Times New Roman" w:cs="Times New Roman"/>
        </w:rPr>
        <w:t>1.</w:t>
      </w:r>
      <w:r w:rsidR="00AC19CC">
        <w:rPr>
          <w:rFonts w:ascii="Times New Roman" w:eastAsia="標楷體" w:hAnsi="Times New Roman" w:cs="Times New Roman" w:hint="eastAsia"/>
        </w:rPr>
        <w:t xml:space="preserve"> </w:t>
      </w:r>
      <w:r w:rsidR="00DC197E" w:rsidRPr="00AC19CC">
        <w:rPr>
          <w:rFonts w:ascii="Times New Roman" w:eastAsia="標楷體" w:hAnsi="Times New Roman" w:cs="Times New Roman"/>
        </w:rPr>
        <w:t>偏離主題</w:t>
      </w:r>
      <w:r w:rsidR="00DC197E" w:rsidRPr="00AC19CC">
        <w:rPr>
          <w:rFonts w:ascii="Times New Roman" w:eastAsia="標楷體" w:hAnsi="Times New Roman" w:cs="Times New Roman" w:hint="eastAsia"/>
        </w:rPr>
        <w:t>／</w:t>
      </w:r>
      <w:r w:rsidR="00DC197E" w:rsidRPr="00AC19CC">
        <w:rPr>
          <w:rFonts w:ascii="Times New Roman" w:eastAsia="標楷體" w:hAnsi="Times New Roman" w:cs="Times New Roman"/>
        </w:rPr>
        <w:t>子題</w:t>
      </w:r>
      <w:r w:rsidR="00DC197E" w:rsidRPr="00AC19CC">
        <w:rPr>
          <w:rFonts w:ascii="Times New Roman" w:eastAsia="標楷體" w:hAnsi="Times New Roman" w:cs="Times New Roman" w:hint="eastAsia"/>
        </w:rPr>
        <w:t>論文（或摘要）</w:t>
      </w:r>
      <w:r w:rsidR="00DC197E">
        <w:rPr>
          <w:rFonts w:ascii="Times New Roman" w:eastAsia="標楷體" w:hAnsi="Times New Roman" w:cs="Times New Roman" w:hint="eastAsia"/>
        </w:rPr>
        <w:t>、</w:t>
      </w:r>
      <w:r w:rsidR="00AC19CC" w:rsidRPr="00AC19CC">
        <w:rPr>
          <w:rFonts w:ascii="Times New Roman" w:eastAsia="標楷體" w:hAnsi="Times New Roman" w:cs="Times New Roman" w:hint="eastAsia"/>
        </w:rPr>
        <w:t>非學術性漫談、論說文性質</w:t>
      </w:r>
      <w:r w:rsidR="002D1896">
        <w:rPr>
          <w:rFonts w:ascii="Times New Roman" w:eastAsia="標楷體" w:hAnsi="Times New Roman" w:cs="Times New Roman" w:hint="eastAsia"/>
        </w:rPr>
        <w:t>之</w:t>
      </w:r>
      <w:r w:rsidR="00AC19CC" w:rsidRPr="00AC19CC">
        <w:rPr>
          <w:rFonts w:ascii="Times New Roman" w:eastAsia="標楷體" w:hAnsi="Times New Roman" w:cs="Times New Roman" w:hint="eastAsia"/>
        </w:rPr>
        <w:t>文章</w:t>
      </w:r>
      <w:r w:rsidR="00620625">
        <w:rPr>
          <w:rFonts w:ascii="Times New Roman" w:eastAsia="標楷體" w:hAnsi="Times New Roman" w:cs="Times New Roman" w:hint="eastAsia"/>
        </w:rPr>
        <w:t>，請勿投稿；</w:t>
      </w:r>
      <w:r w:rsidR="00AC19CC" w:rsidRPr="00AC19CC">
        <w:rPr>
          <w:rFonts w:ascii="Times New Roman" w:eastAsia="標楷體" w:hAnsi="Times New Roman" w:cs="Times New Roman" w:hint="eastAsia"/>
        </w:rPr>
        <w:t>截稿期程內未繳交完整論文者，</w:t>
      </w:r>
      <w:r w:rsidR="00AC19CC" w:rsidRPr="00AC19CC">
        <w:rPr>
          <w:rFonts w:ascii="Times New Roman" w:eastAsia="標楷體" w:hAnsi="Times New Roman" w:cs="Times New Roman"/>
        </w:rPr>
        <w:t>本工作坊研討會議之籌備小組</w:t>
      </w:r>
      <w:r w:rsidR="00AC19CC" w:rsidRPr="00AC19CC">
        <w:rPr>
          <w:rFonts w:ascii="Times New Roman" w:eastAsia="標楷體" w:hAnsi="Times New Roman" w:cs="Times New Roman" w:hint="eastAsia"/>
        </w:rPr>
        <w:t>將不邀請出席發表。</w:t>
      </w:r>
    </w:p>
    <w:p w:rsidR="00AC19CC" w:rsidRDefault="00AC19CC" w:rsidP="00AC19CC">
      <w:pPr>
        <w:ind w:leftChars="-250" w:left="-600" w:firstLineChars="300" w:firstLine="720"/>
        <w:jc w:val="both"/>
        <w:rPr>
          <w:rFonts w:ascii="Times New Roman" w:eastAsia="標楷體" w:hAnsi="Times New Roman" w:cs="Times New Roman"/>
        </w:rPr>
      </w:pPr>
      <w:r>
        <w:rPr>
          <w:rFonts w:ascii="Times New Roman" w:eastAsia="標楷體" w:hAnsi="Times New Roman" w:cs="Times New Roman" w:hint="eastAsia"/>
        </w:rPr>
        <w:t xml:space="preserve">2. </w:t>
      </w:r>
      <w:r>
        <w:rPr>
          <w:rFonts w:ascii="Times New Roman" w:eastAsia="標楷體" w:hAnsi="Times New Roman" w:cs="Times New Roman" w:hint="eastAsia"/>
        </w:rPr>
        <w:t>論文之撰寫須符合學術</w:t>
      </w:r>
      <w:r w:rsidR="00A2653B">
        <w:rPr>
          <w:rFonts w:ascii="Times New Roman" w:eastAsia="標楷體" w:hAnsi="Times New Roman" w:cs="Times New Roman" w:hint="eastAsia"/>
        </w:rPr>
        <w:t>論文</w:t>
      </w:r>
      <w:r>
        <w:rPr>
          <w:rFonts w:ascii="Times New Roman" w:eastAsia="標楷體" w:hAnsi="Times New Roman" w:cs="Times New Roman" w:hint="eastAsia"/>
        </w:rPr>
        <w:t>規範的格式</w:t>
      </w:r>
      <w:r w:rsidR="00620625">
        <w:rPr>
          <w:rFonts w:ascii="Times New Roman" w:eastAsia="標楷體" w:hAnsi="Times New Roman" w:cs="Times New Roman" w:hint="eastAsia"/>
        </w:rPr>
        <w:t>；論文內容須符合學術倫理規範；</w:t>
      </w:r>
      <w:r>
        <w:rPr>
          <w:rFonts w:ascii="Times New Roman" w:eastAsia="標楷體" w:hAnsi="Times New Roman" w:cs="Times New Roman" w:hint="eastAsia"/>
        </w:rPr>
        <w:t>摘要及論文</w:t>
      </w:r>
      <w:r w:rsidRPr="00D8095D">
        <w:rPr>
          <w:rFonts w:ascii="Times New Roman" w:eastAsia="標楷體" w:hAnsi="Times New Roman" w:cs="Times New Roman"/>
        </w:rPr>
        <w:t>內文字體中</w:t>
      </w:r>
      <w:r>
        <w:rPr>
          <w:rFonts w:ascii="Times New Roman" w:eastAsia="標楷體" w:hAnsi="Times New Roman" w:cs="Times New Roman" w:hint="eastAsia"/>
        </w:rPr>
        <w:t>、日</w:t>
      </w:r>
      <w:r w:rsidRPr="00D8095D">
        <w:rPr>
          <w:rFonts w:ascii="Times New Roman" w:eastAsia="標楷體" w:hAnsi="Times New Roman" w:cs="Times New Roman"/>
        </w:rPr>
        <w:t>文請用標楷體，英文請用</w:t>
      </w:r>
      <w:r w:rsidRPr="00D8095D">
        <w:rPr>
          <w:rFonts w:ascii="Times New Roman" w:eastAsia="標楷體" w:hAnsi="Times New Roman" w:cs="Times New Roman"/>
        </w:rPr>
        <w:t>Times New Roman</w:t>
      </w:r>
      <w:r w:rsidRPr="00D8095D">
        <w:rPr>
          <w:rFonts w:ascii="Times New Roman" w:eastAsia="標楷體" w:hAnsi="Times New Roman" w:cs="Times New Roman"/>
        </w:rPr>
        <w:t>。</w:t>
      </w:r>
    </w:p>
    <w:p w:rsidR="00506D4B" w:rsidRPr="00D8095D" w:rsidRDefault="00AC19CC" w:rsidP="00D8095D">
      <w:pPr>
        <w:ind w:leftChars="-250" w:left="-600" w:firstLineChars="300" w:firstLine="720"/>
        <w:jc w:val="both"/>
        <w:rPr>
          <w:rFonts w:ascii="Times New Roman" w:eastAsia="標楷體" w:hAnsi="Times New Roman" w:cs="Times New Roman"/>
        </w:rPr>
      </w:pPr>
      <w:r>
        <w:rPr>
          <w:rFonts w:ascii="Times New Roman" w:eastAsia="標楷體" w:hAnsi="Times New Roman" w:cs="Times New Roman" w:hint="eastAsia"/>
        </w:rPr>
        <w:t>3</w:t>
      </w:r>
      <w:r w:rsidR="00506D4B" w:rsidRPr="00D8095D">
        <w:rPr>
          <w:rFonts w:ascii="Times New Roman" w:eastAsia="標楷體" w:hAnsi="Times New Roman" w:cs="Times New Roman"/>
        </w:rPr>
        <w:t>.</w:t>
      </w:r>
      <w:r w:rsidR="0091097E">
        <w:rPr>
          <w:rFonts w:ascii="Times New Roman" w:eastAsia="標楷體" w:hAnsi="Times New Roman" w:cs="Times New Roman" w:hint="eastAsia"/>
        </w:rPr>
        <w:t xml:space="preserve"> </w:t>
      </w:r>
      <w:r w:rsidR="00506D4B" w:rsidRPr="00D8095D">
        <w:rPr>
          <w:rFonts w:ascii="Times New Roman" w:eastAsia="標楷體" w:hAnsi="Times New Roman" w:cs="Times New Roman"/>
        </w:rPr>
        <w:t>填寫完畢後請以電子郵件傳至</w:t>
      </w:r>
      <w:r w:rsidR="0091097E">
        <w:rPr>
          <w:rFonts w:ascii="Times New Roman" w:eastAsia="標楷體" w:hAnsi="Times New Roman" w:cs="Times New Roman" w:hint="eastAsia"/>
        </w:rPr>
        <w:t>：</w:t>
      </w:r>
      <w:r w:rsidR="001D6157" w:rsidRPr="00FC0A22">
        <w:rPr>
          <w:rFonts w:ascii="Times New Roman" w:eastAsia="標楷體" w:hAnsi="Times New Roman" w:cs="Times New Roman"/>
          <w:szCs w:val="24"/>
          <w:shd w:val="clear" w:color="auto" w:fill="FFFFFF"/>
        </w:rPr>
        <w:t>王詠怡</w:t>
      </w:r>
      <w:r w:rsidR="001D6157" w:rsidRPr="00FC0A22">
        <w:rPr>
          <w:rFonts w:ascii="Times New Roman" w:eastAsia="標楷體" w:hAnsi="Times New Roman" w:cs="Times New Roman"/>
          <w:szCs w:val="24"/>
          <w:shd w:val="clear" w:color="auto" w:fill="FFFFFF"/>
        </w:rPr>
        <w:t xml:space="preserve"> </w:t>
      </w:r>
      <w:r w:rsidR="0091097E" w:rsidRPr="0091097E">
        <w:rPr>
          <w:rFonts w:ascii="Times New Roman" w:eastAsia="標楷體" w:hAnsi="Times New Roman" w:cs="Times New Roman"/>
          <w:szCs w:val="24"/>
          <w:shd w:val="clear" w:color="auto" w:fill="FFFFFF"/>
        </w:rPr>
        <w:t>61127007L@gapps.ntnu.edu.tw</w:t>
      </w:r>
      <w:r w:rsidR="0091097E">
        <w:rPr>
          <w:rFonts w:ascii="Times New Roman" w:eastAsia="標楷體" w:hAnsi="Times New Roman" w:cs="Times New Roman" w:hint="eastAsia"/>
          <w:szCs w:val="24"/>
          <w:shd w:val="clear" w:color="auto" w:fill="FFFFFF"/>
        </w:rPr>
        <w:t xml:space="preserve">/ </w:t>
      </w:r>
    </w:p>
    <w:p w:rsidR="00506D4B" w:rsidRPr="00D8095D" w:rsidRDefault="00AC19CC" w:rsidP="00D8095D">
      <w:pPr>
        <w:snapToGrid w:val="0"/>
        <w:ind w:leftChars="-250" w:left="-600" w:firstLineChars="300" w:firstLine="720"/>
        <w:rPr>
          <w:rFonts w:ascii="Times New Roman" w:eastAsia="標楷體" w:hAnsi="Times New Roman" w:cs="Times New Roman"/>
        </w:rPr>
      </w:pPr>
      <w:r>
        <w:rPr>
          <w:rFonts w:ascii="Times New Roman" w:eastAsia="標楷體" w:hAnsi="Times New Roman" w:cs="Times New Roman" w:hint="eastAsia"/>
        </w:rPr>
        <w:t>4</w:t>
      </w:r>
      <w:r w:rsidR="00506D4B" w:rsidRPr="00D8095D">
        <w:rPr>
          <w:rFonts w:ascii="Times New Roman" w:eastAsia="標楷體" w:hAnsi="Times New Roman" w:cs="Times New Roman"/>
        </w:rPr>
        <w:t>.</w:t>
      </w:r>
      <w:r w:rsidR="0091097E">
        <w:rPr>
          <w:rFonts w:ascii="Times New Roman" w:eastAsia="標楷體" w:hAnsi="Times New Roman" w:cs="Times New Roman" w:hint="eastAsia"/>
        </w:rPr>
        <w:t xml:space="preserve"> </w:t>
      </w:r>
      <w:r w:rsidR="00506D4B" w:rsidRPr="00D8095D">
        <w:rPr>
          <w:rFonts w:ascii="Times New Roman" w:eastAsia="標楷體" w:hAnsi="Times New Roman" w:cs="Times New Roman"/>
        </w:rPr>
        <w:t>如有疑問請電</w:t>
      </w:r>
      <w:r w:rsidR="00506D4B" w:rsidRPr="00D8095D">
        <w:rPr>
          <w:rFonts w:ascii="Times New Roman" w:eastAsia="標楷體" w:hAnsi="Times New Roman" w:cs="Times New Roman"/>
        </w:rPr>
        <w:t>0935-053343 / 02-77</w:t>
      </w:r>
      <w:r w:rsidR="0091097E">
        <w:rPr>
          <w:rFonts w:ascii="Times New Roman" w:eastAsia="標楷體" w:hAnsi="Times New Roman" w:cs="Times New Roman" w:hint="eastAsia"/>
        </w:rPr>
        <w:t>49</w:t>
      </w:r>
      <w:r w:rsidR="00506D4B" w:rsidRPr="00D8095D">
        <w:rPr>
          <w:rFonts w:ascii="Times New Roman" w:eastAsia="標楷體" w:hAnsi="Times New Roman" w:cs="Times New Roman"/>
        </w:rPr>
        <w:t>-16</w:t>
      </w:r>
      <w:r w:rsidR="0091097E">
        <w:rPr>
          <w:rFonts w:ascii="Times New Roman" w:eastAsia="標楷體" w:hAnsi="Times New Roman" w:cs="Times New Roman" w:hint="eastAsia"/>
        </w:rPr>
        <w:t>76</w:t>
      </w:r>
      <w:r w:rsidR="00506D4B" w:rsidRPr="00D8095D">
        <w:rPr>
          <w:rFonts w:ascii="Times New Roman" w:eastAsia="標楷體" w:hAnsi="Times New Roman" w:cs="Times New Roman"/>
        </w:rPr>
        <w:t xml:space="preserve"> / 77</w:t>
      </w:r>
      <w:r w:rsidR="0091097E">
        <w:rPr>
          <w:rFonts w:ascii="Times New Roman" w:eastAsia="標楷體" w:hAnsi="Times New Roman" w:cs="Times New Roman" w:hint="eastAsia"/>
        </w:rPr>
        <w:t>49</w:t>
      </w:r>
      <w:r w:rsidR="00506D4B" w:rsidRPr="00D8095D">
        <w:rPr>
          <w:rFonts w:ascii="Times New Roman" w:eastAsia="標楷體" w:hAnsi="Times New Roman" w:cs="Times New Roman"/>
        </w:rPr>
        <w:t>-16</w:t>
      </w:r>
      <w:r w:rsidR="0091097E">
        <w:rPr>
          <w:rFonts w:ascii="Times New Roman" w:eastAsia="標楷體" w:hAnsi="Times New Roman" w:cs="Times New Roman" w:hint="eastAsia"/>
        </w:rPr>
        <w:t>3</w:t>
      </w:r>
      <w:r w:rsidR="00506D4B" w:rsidRPr="00D8095D">
        <w:rPr>
          <w:rFonts w:ascii="Times New Roman" w:eastAsia="標楷體" w:hAnsi="Times New Roman" w:cs="Times New Roman"/>
        </w:rPr>
        <w:t>7</w:t>
      </w:r>
      <w:r>
        <w:rPr>
          <w:rFonts w:ascii="Times New Roman" w:eastAsia="標楷體" w:hAnsi="Times New Roman" w:cs="Times New Roman" w:hint="eastAsia"/>
        </w:rPr>
        <w:t xml:space="preserve">  </w:t>
      </w:r>
      <w:r w:rsidRPr="00FC0A22">
        <w:rPr>
          <w:rFonts w:ascii="Times New Roman" w:eastAsia="標楷體" w:hAnsi="Times New Roman" w:cs="Times New Roman"/>
          <w:szCs w:val="24"/>
          <w:shd w:val="clear" w:color="auto" w:fill="FFFFFF"/>
        </w:rPr>
        <w:t>王詠怡</w:t>
      </w:r>
      <w:r>
        <w:rPr>
          <w:rFonts w:ascii="Times New Roman" w:eastAsia="標楷體" w:hAnsi="Times New Roman" w:cs="Times New Roman" w:hint="eastAsia"/>
          <w:szCs w:val="24"/>
          <w:shd w:val="clear" w:color="auto" w:fill="FFFFFF"/>
        </w:rPr>
        <w:t>、韋煙灶</w:t>
      </w:r>
      <w:r w:rsidR="00506D4B" w:rsidRPr="00D8095D">
        <w:rPr>
          <w:rFonts w:ascii="Times New Roman" w:eastAsia="標楷體" w:hAnsi="Times New Roman" w:cs="Times New Roman"/>
        </w:rPr>
        <w:t>。</w:t>
      </w:r>
    </w:p>
    <w:p w:rsidR="003B7C62" w:rsidRPr="00714555" w:rsidRDefault="003B7C62" w:rsidP="00E44EBC">
      <w:pPr>
        <w:adjustRightInd w:val="0"/>
        <w:snapToGrid w:val="0"/>
        <w:spacing w:line="400" w:lineRule="exact"/>
        <w:ind w:leftChars="224" w:left="540" w:firstLineChars="0" w:hanging="2"/>
      </w:pPr>
    </w:p>
    <w:sectPr w:rsidR="003B7C62" w:rsidRPr="00714555" w:rsidSect="004E0D7A">
      <w:headerReference w:type="even" r:id="rId7"/>
      <w:headerReference w:type="default" r:id="rId8"/>
      <w:footerReference w:type="even" r:id="rId9"/>
      <w:footerReference w:type="default" r:id="rId10"/>
      <w:headerReference w:type="first" r:id="rId11"/>
      <w:footerReference w:type="first" r:id="rId12"/>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57B3" w:rsidRDefault="003857B3" w:rsidP="00676546">
      <w:pPr>
        <w:ind w:firstLine="480"/>
      </w:pPr>
      <w:r>
        <w:separator/>
      </w:r>
    </w:p>
  </w:endnote>
  <w:endnote w:type="continuationSeparator" w:id="0">
    <w:p w:rsidR="003857B3" w:rsidRDefault="003857B3" w:rsidP="00676546">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546" w:rsidRDefault="00676546" w:rsidP="00676546">
    <w:pPr>
      <w:pStyle w:val="a5"/>
      <w:ind w:firstLine="40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0122958"/>
      <w:docPartObj>
        <w:docPartGallery w:val="Page Numbers (Bottom of Page)"/>
        <w:docPartUnique/>
      </w:docPartObj>
    </w:sdtPr>
    <w:sdtEndPr>
      <w:rPr>
        <w:rFonts w:ascii="Times New Roman" w:hAnsi="Times New Roman" w:cs="Times New Roman"/>
      </w:rPr>
    </w:sdtEndPr>
    <w:sdtContent>
      <w:p w:rsidR="00676546" w:rsidRPr="000B6D6C" w:rsidRDefault="00676546" w:rsidP="00676546">
        <w:pPr>
          <w:pStyle w:val="a5"/>
          <w:ind w:firstLine="400"/>
          <w:jc w:val="center"/>
          <w:rPr>
            <w:rFonts w:ascii="Times New Roman" w:hAnsi="Times New Roman" w:cs="Times New Roman"/>
          </w:rPr>
        </w:pPr>
        <w:r w:rsidRPr="000B6D6C">
          <w:rPr>
            <w:rFonts w:ascii="Times New Roman" w:hAnsi="Times New Roman" w:cs="Times New Roman"/>
          </w:rPr>
          <w:fldChar w:fldCharType="begin"/>
        </w:r>
        <w:r w:rsidRPr="000B6D6C">
          <w:rPr>
            <w:rFonts w:ascii="Times New Roman" w:hAnsi="Times New Roman" w:cs="Times New Roman"/>
          </w:rPr>
          <w:instrText>PAGE   \* MERGEFORMAT</w:instrText>
        </w:r>
        <w:r w:rsidRPr="000B6D6C">
          <w:rPr>
            <w:rFonts w:ascii="Times New Roman" w:hAnsi="Times New Roman" w:cs="Times New Roman"/>
          </w:rPr>
          <w:fldChar w:fldCharType="separate"/>
        </w:r>
        <w:r w:rsidR="00725C4E" w:rsidRPr="00725C4E">
          <w:rPr>
            <w:rFonts w:ascii="Times New Roman" w:hAnsi="Times New Roman" w:cs="Times New Roman"/>
            <w:noProof/>
            <w:lang w:val="zh-TW"/>
          </w:rPr>
          <w:t>3</w:t>
        </w:r>
        <w:r w:rsidRPr="000B6D6C">
          <w:rPr>
            <w:rFonts w:ascii="Times New Roman" w:hAnsi="Times New Roman" w:cs="Times New Roman"/>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546" w:rsidRDefault="00676546" w:rsidP="00676546">
    <w:pPr>
      <w:pStyle w:val="a5"/>
      <w:ind w:firstLine="4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57B3" w:rsidRDefault="003857B3" w:rsidP="00676546">
      <w:pPr>
        <w:ind w:firstLine="480"/>
      </w:pPr>
      <w:r>
        <w:separator/>
      </w:r>
    </w:p>
  </w:footnote>
  <w:footnote w:type="continuationSeparator" w:id="0">
    <w:p w:rsidR="003857B3" w:rsidRDefault="003857B3" w:rsidP="00676546">
      <w:pPr>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546" w:rsidRDefault="00676546" w:rsidP="00676546">
    <w:pPr>
      <w:pStyle w:val="a3"/>
      <w:ind w:firstLine="40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546" w:rsidRPr="00BD496C" w:rsidRDefault="00676546" w:rsidP="00BD496C">
    <w:pPr>
      <w:pStyle w:val="a3"/>
      <w:ind w:firstLine="40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546" w:rsidRDefault="00676546" w:rsidP="00676546">
    <w:pPr>
      <w:pStyle w:val="a3"/>
      <w:ind w:firstLine="40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37F96"/>
    <w:multiLevelType w:val="hybridMultilevel"/>
    <w:tmpl w:val="DD0E0996"/>
    <w:lvl w:ilvl="0" w:tplc="0409000F">
      <w:start w:val="1"/>
      <w:numFmt w:val="decimal"/>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 w15:restartNumberingAfterBreak="0">
    <w:nsid w:val="03F44A29"/>
    <w:multiLevelType w:val="hybridMultilevel"/>
    <w:tmpl w:val="31F020C0"/>
    <w:lvl w:ilvl="0" w:tplc="7C52F0BE">
      <w:start w:val="1"/>
      <w:numFmt w:val="decimal"/>
      <w:lvlText w:val="%1."/>
      <w:lvlJc w:val="left"/>
      <w:pPr>
        <w:ind w:left="1800" w:hanging="36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 w15:restartNumberingAfterBreak="0">
    <w:nsid w:val="24910C06"/>
    <w:multiLevelType w:val="hybridMultilevel"/>
    <w:tmpl w:val="2E48CF62"/>
    <w:lvl w:ilvl="0" w:tplc="FBDE2B48">
      <w:start w:val="1"/>
      <w:numFmt w:val="taiwaneseCountingThousand"/>
      <w:lvlText w:val="%1、"/>
      <w:lvlJc w:val="left"/>
      <w:pPr>
        <w:tabs>
          <w:tab w:val="num" w:pos="720"/>
        </w:tabs>
        <w:ind w:left="720" w:hanging="720"/>
      </w:pPr>
      <w:rPr>
        <w:rFonts w:ascii="標楷體" w:eastAsia="標楷體" w:hAnsi="標楷體" w:hint="eastAsia"/>
        <w:sz w:val="28"/>
        <w:szCs w:val="28"/>
      </w:rPr>
    </w:lvl>
    <w:lvl w:ilvl="1" w:tplc="C8CE1B7E">
      <w:start w:val="1"/>
      <w:numFmt w:val="decimal"/>
      <w:lvlText w:val="%2."/>
      <w:lvlJc w:val="left"/>
      <w:pPr>
        <w:tabs>
          <w:tab w:val="num" w:pos="960"/>
        </w:tabs>
        <w:ind w:left="960" w:hanging="480"/>
      </w:pPr>
      <w:rPr>
        <w:rFonts w:hint="eastAsia"/>
        <w:sz w:val="28"/>
        <w:szCs w:val="28"/>
      </w:rPr>
    </w:lvl>
    <w:lvl w:ilvl="2" w:tplc="04090015">
      <w:start w:val="1"/>
      <w:numFmt w:val="taiwaneseCountingThousand"/>
      <w:lvlText w:val="%3、"/>
      <w:lvlJc w:val="left"/>
      <w:pPr>
        <w:tabs>
          <w:tab w:val="num" w:pos="1440"/>
        </w:tabs>
        <w:ind w:left="1440" w:hanging="480"/>
      </w:pPr>
      <w:rPr>
        <w:rFonts w:hint="eastAsia"/>
        <w:sz w:val="28"/>
        <w:szCs w:val="28"/>
      </w:rPr>
    </w:lvl>
    <w:lvl w:ilvl="3" w:tplc="F12481F6">
      <w:numFmt w:val="bullet"/>
      <w:lvlText w:val="＊"/>
      <w:lvlJc w:val="left"/>
      <w:pPr>
        <w:tabs>
          <w:tab w:val="num" w:pos="1920"/>
        </w:tabs>
        <w:ind w:left="1920" w:hanging="480"/>
      </w:pPr>
      <w:rPr>
        <w:rFonts w:ascii="新細明體" w:eastAsia="新細明體" w:hAnsi="新細明體" w:cs="Times New Roman"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58BA18E0"/>
    <w:multiLevelType w:val="hybridMultilevel"/>
    <w:tmpl w:val="95CC381C"/>
    <w:lvl w:ilvl="0" w:tplc="E3E679C8">
      <w:start w:val="1"/>
      <w:numFmt w:val="taiwaneseCountingThousand"/>
      <w:lvlText w:val="%1、"/>
      <w:lvlJc w:val="left"/>
      <w:pPr>
        <w:tabs>
          <w:tab w:val="num" w:pos="720"/>
        </w:tabs>
        <w:ind w:left="720" w:hanging="720"/>
      </w:pPr>
      <w:rPr>
        <w:rFonts w:ascii="標楷體" w:eastAsia="標楷體" w:hAnsi="標楷體" w:hint="eastAsia"/>
        <w:sz w:val="28"/>
        <w:szCs w:val="28"/>
        <w:lang w:val="en-US"/>
      </w:rPr>
    </w:lvl>
    <w:lvl w:ilvl="1" w:tplc="C8CE1B7E">
      <w:start w:val="1"/>
      <w:numFmt w:val="decimal"/>
      <w:lvlText w:val="%2."/>
      <w:lvlJc w:val="left"/>
      <w:pPr>
        <w:tabs>
          <w:tab w:val="num" w:pos="960"/>
        </w:tabs>
        <w:ind w:left="960" w:hanging="480"/>
      </w:pPr>
      <w:rPr>
        <w:rFonts w:hint="eastAsia"/>
        <w:sz w:val="28"/>
        <w:szCs w:val="28"/>
      </w:rPr>
    </w:lvl>
    <w:lvl w:ilvl="2" w:tplc="04090015">
      <w:start w:val="1"/>
      <w:numFmt w:val="taiwaneseCountingThousand"/>
      <w:lvlText w:val="%3、"/>
      <w:lvlJc w:val="left"/>
      <w:pPr>
        <w:tabs>
          <w:tab w:val="num" w:pos="1440"/>
        </w:tabs>
        <w:ind w:left="1440" w:hanging="480"/>
      </w:pPr>
      <w:rPr>
        <w:rFonts w:hint="eastAsia"/>
        <w:sz w:val="28"/>
        <w:szCs w:val="28"/>
      </w:rPr>
    </w:lvl>
    <w:lvl w:ilvl="3" w:tplc="F12481F6">
      <w:numFmt w:val="bullet"/>
      <w:lvlText w:val="＊"/>
      <w:lvlJc w:val="left"/>
      <w:pPr>
        <w:tabs>
          <w:tab w:val="num" w:pos="1920"/>
        </w:tabs>
        <w:ind w:left="1920" w:hanging="480"/>
      </w:pPr>
      <w:rPr>
        <w:rFonts w:ascii="新細明體" w:eastAsia="新細明體" w:hAnsi="新細明體" w:cs="Times New Roman"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C62"/>
    <w:rsid w:val="00004A8C"/>
    <w:rsid w:val="00022BD2"/>
    <w:rsid w:val="000323CB"/>
    <w:rsid w:val="00051259"/>
    <w:rsid w:val="0008142C"/>
    <w:rsid w:val="000B6D6C"/>
    <w:rsid w:val="000D27E4"/>
    <w:rsid w:val="000F10CA"/>
    <w:rsid w:val="00102120"/>
    <w:rsid w:val="0010434F"/>
    <w:rsid w:val="00152EDA"/>
    <w:rsid w:val="00162E5D"/>
    <w:rsid w:val="00177B74"/>
    <w:rsid w:val="00185D2B"/>
    <w:rsid w:val="00186214"/>
    <w:rsid w:val="001B220D"/>
    <w:rsid w:val="001B665E"/>
    <w:rsid w:val="001B7535"/>
    <w:rsid w:val="001C48A7"/>
    <w:rsid w:val="001D6157"/>
    <w:rsid w:val="0022707B"/>
    <w:rsid w:val="00235382"/>
    <w:rsid w:val="00244AB3"/>
    <w:rsid w:val="00253EE8"/>
    <w:rsid w:val="002771D9"/>
    <w:rsid w:val="00285638"/>
    <w:rsid w:val="00292765"/>
    <w:rsid w:val="002A5D6B"/>
    <w:rsid w:val="002D1896"/>
    <w:rsid w:val="002E73A7"/>
    <w:rsid w:val="0030115E"/>
    <w:rsid w:val="00311220"/>
    <w:rsid w:val="00325136"/>
    <w:rsid w:val="0034628A"/>
    <w:rsid w:val="00352B4B"/>
    <w:rsid w:val="003532F8"/>
    <w:rsid w:val="00354AC5"/>
    <w:rsid w:val="00377176"/>
    <w:rsid w:val="003857B3"/>
    <w:rsid w:val="00385C0A"/>
    <w:rsid w:val="003A7FE7"/>
    <w:rsid w:val="003B7C62"/>
    <w:rsid w:val="003E19CB"/>
    <w:rsid w:val="003F42B0"/>
    <w:rsid w:val="00412A68"/>
    <w:rsid w:val="00416D01"/>
    <w:rsid w:val="00422877"/>
    <w:rsid w:val="00426164"/>
    <w:rsid w:val="00496CC2"/>
    <w:rsid w:val="00496DFE"/>
    <w:rsid w:val="004A05DA"/>
    <w:rsid w:val="004B1D9E"/>
    <w:rsid w:val="004E0D7A"/>
    <w:rsid w:val="00506D4B"/>
    <w:rsid w:val="00512AE8"/>
    <w:rsid w:val="00592EE8"/>
    <w:rsid w:val="005A2C3C"/>
    <w:rsid w:val="005A45C5"/>
    <w:rsid w:val="005B04BC"/>
    <w:rsid w:val="005E002D"/>
    <w:rsid w:val="005E7DEB"/>
    <w:rsid w:val="00614AA8"/>
    <w:rsid w:val="00620625"/>
    <w:rsid w:val="00621756"/>
    <w:rsid w:val="00636899"/>
    <w:rsid w:val="006457A7"/>
    <w:rsid w:val="006523C6"/>
    <w:rsid w:val="00676546"/>
    <w:rsid w:val="006824D0"/>
    <w:rsid w:val="006915A4"/>
    <w:rsid w:val="00694B42"/>
    <w:rsid w:val="006A23BA"/>
    <w:rsid w:val="006C2AE2"/>
    <w:rsid w:val="00706DF5"/>
    <w:rsid w:val="007105E1"/>
    <w:rsid w:val="00714555"/>
    <w:rsid w:val="00725C4E"/>
    <w:rsid w:val="007639D4"/>
    <w:rsid w:val="0076722D"/>
    <w:rsid w:val="007707B2"/>
    <w:rsid w:val="007B2AF3"/>
    <w:rsid w:val="007C512D"/>
    <w:rsid w:val="007E1996"/>
    <w:rsid w:val="00800DCF"/>
    <w:rsid w:val="0083076E"/>
    <w:rsid w:val="00837F70"/>
    <w:rsid w:val="00860C7B"/>
    <w:rsid w:val="008759EB"/>
    <w:rsid w:val="00891E2A"/>
    <w:rsid w:val="008A1FDC"/>
    <w:rsid w:val="008F31C1"/>
    <w:rsid w:val="00906796"/>
    <w:rsid w:val="0091097E"/>
    <w:rsid w:val="00916BA7"/>
    <w:rsid w:val="00917149"/>
    <w:rsid w:val="00917B4C"/>
    <w:rsid w:val="00933D6E"/>
    <w:rsid w:val="00970F01"/>
    <w:rsid w:val="009900E3"/>
    <w:rsid w:val="009A5205"/>
    <w:rsid w:val="009B041A"/>
    <w:rsid w:val="009B1CD8"/>
    <w:rsid w:val="009D6124"/>
    <w:rsid w:val="00A05309"/>
    <w:rsid w:val="00A17E4C"/>
    <w:rsid w:val="00A2653B"/>
    <w:rsid w:val="00A44AB5"/>
    <w:rsid w:val="00A6683F"/>
    <w:rsid w:val="00AC19CC"/>
    <w:rsid w:val="00AE44B7"/>
    <w:rsid w:val="00AF6A64"/>
    <w:rsid w:val="00B10385"/>
    <w:rsid w:val="00B12829"/>
    <w:rsid w:val="00B6377A"/>
    <w:rsid w:val="00B837A1"/>
    <w:rsid w:val="00B877D1"/>
    <w:rsid w:val="00BC7E7B"/>
    <w:rsid w:val="00BD496C"/>
    <w:rsid w:val="00BF2F93"/>
    <w:rsid w:val="00BF4ED1"/>
    <w:rsid w:val="00C016DD"/>
    <w:rsid w:val="00C019D7"/>
    <w:rsid w:val="00C110AE"/>
    <w:rsid w:val="00C407C7"/>
    <w:rsid w:val="00C613D0"/>
    <w:rsid w:val="00C85F26"/>
    <w:rsid w:val="00C968B4"/>
    <w:rsid w:val="00D00FD0"/>
    <w:rsid w:val="00D0378D"/>
    <w:rsid w:val="00D25537"/>
    <w:rsid w:val="00D4660B"/>
    <w:rsid w:val="00D60084"/>
    <w:rsid w:val="00D61B6D"/>
    <w:rsid w:val="00D7551C"/>
    <w:rsid w:val="00D8095D"/>
    <w:rsid w:val="00D83392"/>
    <w:rsid w:val="00D92CEA"/>
    <w:rsid w:val="00D95426"/>
    <w:rsid w:val="00DB55FB"/>
    <w:rsid w:val="00DC197E"/>
    <w:rsid w:val="00DD1B00"/>
    <w:rsid w:val="00DE166F"/>
    <w:rsid w:val="00E01AFF"/>
    <w:rsid w:val="00E02908"/>
    <w:rsid w:val="00E03411"/>
    <w:rsid w:val="00E05CD6"/>
    <w:rsid w:val="00E1621F"/>
    <w:rsid w:val="00E327C1"/>
    <w:rsid w:val="00E44EBC"/>
    <w:rsid w:val="00E66E7C"/>
    <w:rsid w:val="00EA386F"/>
    <w:rsid w:val="00EA390C"/>
    <w:rsid w:val="00EB45C3"/>
    <w:rsid w:val="00EE5724"/>
    <w:rsid w:val="00EE67CB"/>
    <w:rsid w:val="00F0678E"/>
    <w:rsid w:val="00F12F9F"/>
    <w:rsid w:val="00F133AA"/>
    <w:rsid w:val="00F15E56"/>
    <w:rsid w:val="00F22519"/>
    <w:rsid w:val="00F33D95"/>
    <w:rsid w:val="00F56A99"/>
    <w:rsid w:val="00F62208"/>
    <w:rsid w:val="00F90B4F"/>
    <w:rsid w:val="00FA28B3"/>
    <w:rsid w:val="00FB1664"/>
    <w:rsid w:val="00FC0A22"/>
    <w:rsid w:val="00FC21B9"/>
    <w:rsid w:val="00FE24B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7D8A66-53C7-4852-A656-F253AF107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0DCF"/>
    <w:pPr>
      <w:widowControl w:val="0"/>
      <w:ind w:firstLineChars="200" w:firstLine="200"/>
    </w:pPr>
  </w:style>
  <w:style w:type="paragraph" w:styleId="2">
    <w:name w:val="heading 2"/>
    <w:basedOn w:val="a"/>
    <w:next w:val="a"/>
    <w:link w:val="20"/>
    <w:uiPriority w:val="9"/>
    <w:unhideWhenUsed/>
    <w:qFormat/>
    <w:rsid w:val="00BC7E7B"/>
    <w:pPr>
      <w:keepNext/>
      <w:spacing w:line="720" w:lineRule="auto"/>
      <w:outlineLvl w:val="1"/>
    </w:pPr>
    <w:rPr>
      <w:rFonts w:asciiTheme="majorHAnsi" w:eastAsiaTheme="majorEastAsia" w:hAnsiTheme="majorHAnsi" w:cstheme="majorBidi"/>
      <w:b/>
      <w:bCs/>
      <w:sz w:val="40"/>
      <w:szCs w:val="48"/>
    </w:rPr>
  </w:style>
  <w:style w:type="paragraph" w:styleId="3">
    <w:name w:val="heading 3"/>
    <w:basedOn w:val="a"/>
    <w:next w:val="a"/>
    <w:link w:val="30"/>
    <w:uiPriority w:val="9"/>
    <w:semiHidden/>
    <w:unhideWhenUsed/>
    <w:qFormat/>
    <w:rsid w:val="00F0678E"/>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
    <w:rsid w:val="00BC7E7B"/>
    <w:rPr>
      <w:rFonts w:asciiTheme="majorHAnsi" w:eastAsiaTheme="majorEastAsia" w:hAnsiTheme="majorHAnsi" w:cstheme="majorBidi"/>
      <w:b/>
      <w:bCs/>
      <w:sz w:val="40"/>
      <w:szCs w:val="48"/>
    </w:rPr>
  </w:style>
  <w:style w:type="paragraph" w:styleId="a3">
    <w:name w:val="header"/>
    <w:basedOn w:val="a"/>
    <w:link w:val="a4"/>
    <w:uiPriority w:val="99"/>
    <w:unhideWhenUsed/>
    <w:rsid w:val="00676546"/>
    <w:pPr>
      <w:tabs>
        <w:tab w:val="center" w:pos="4153"/>
        <w:tab w:val="right" w:pos="8306"/>
      </w:tabs>
      <w:snapToGrid w:val="0"/>
    </w:pPr>
    <w:rPr>
      <w:sz w:val="20"/>
      <w:szCs w:val="20"/>
    </w:rPr>
  </w:style>
  <w:style w:type="character" w:customStyle="1" w:styleId="a4">
    <w:name w:val="頁首 字元"/>
    <w:basedOn w:val="a0"/>
    <w:link w:val="a3"/>
    <w:uiPriority w:val="99"/>
    <w:rsid w:val="00676546"/>
    <w:rPr>
      <w:sz w:val="20"/>
      <w:szCs w:val="20"/>
    </w:rPr>
  </w:style>
  <w:style w:type="paragraph" w:styleId="a5">
    <w:name w:val="footer"/>
    <w:basedOn w:val="a"/>
    <w:link w:val="a6"/>
    <w:uiPriority w:val="99"/>
    <w:unhideWhenUsed/>
    <w:rsid w:val="00676546"/>
    <w:pPr>
      <w:tabs>
        <w:tab w:val="center" w:pos="4153"/>
        <w:tab w:val="right" w:pos="8306"/>
      </w:tabs>
      <w:snapToGrid w:val="0"/>
    </w:pPr>
    <w:rPr>
      <w:sz w:val="20"/>
      <w:szCs w:val="20"/>
    </w:rPr>
  </w:style>
  <w:style w:type="character" w:customStyle="1" w:styleId="a6">
    <w:name w:val="頁尾 字元"/>
    <w:basedOn w:val="a0"/>
    <w:link w:val="a5"/>
    <w:uiPriority w:val="99"/>
    <w:rsid w:val="00676546"/>
    <w:rPr>
      <w:sz w:val="20"/>
      <w:szCs w:val="20"/>
    </w:rPr>
  </w:style>
  <w:style w:type="paragraph" w:styleId="a7">
    <w:name w:val="List Paragraph"/>
    <w:basedOn w:val="a"/>
    <w:uiPriority w:val="34"/>
    <w:qFormat/>
    <w:rsid w:val="00253EE8"/>
    <w:pPr>
      <w:ind w:leftChars="200" w:left="480"/>
    </w:pPr>
  </w:style>
  <w:style w:type="character" w:styleId="a8">
    <w:name w:val="Hyperlink"/>
    <w:basedOn w:val="a0"/>
    <w:uiPriority w:val="99"/>
    <w:unhideWhenUsed/>
    <w:rsid w:val="007C512D"/>
    <w:rPr>
      <w:color w:val="0000FF" w:themeColor="hyperlink"/>
      <w:u w:val="single"/>
    </w:rPr>
  </w:style>
  <w:style w:type="character" w:styleId="a9">
    <w:name w:val="FollowedHyperlink"/>
    <w:basedOn w:val="a0"/>
    <w:uiPriority w:val="99"/>
    <w:semiHidden/>
    <w:unhideWhenUsed/>
    <w:rsid w:val="007C512D"/>
    <w:rPr>
      <w:color w:val="800080" w:themeColor="followedHyperlink"/>
      <w:u w:val="single"/>
    </w:rPr>
  </w:style>
  <w:style w:type="character" w:customStyle="1" w:styleId="ArialRGB343434">
    <w:name w:val="樣式 Arial 自訂色彩(RGB(343434))"/>
    <w:rsid w:val="005A2C3C"/>
    <w:rPr>
      <w:rFonts w:ascii="Arial" w:eastAsia="細明體" w:hAnsi="Arial"/>
      <w:color w:val="222222"/>
      <w:kern w:val="0"/>
    </w:rPr>
  </w:style>
  <w:style w:type="character" w:customStyle="1" w:styleId="30">
    <w:name w:val="標題 3 字元"/>
    <w:basedOn w:val="a0"/>
    <w:link w:val="3"/>
    <w:uiPriority w:val="9"/>
    <w:semiHidden/>
    <w:rsid w:val="00F0678E"/>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364652">
      <w:bodyDiv w:val="1"/>
      <w:marLeft w:val="0"/>
      <w:marRight w:val="0"/>
      <w:marTop w:val="0"/>
      <w:marBottom w:val="0"/>
      <w:divBdr>
        <w:top w:val="none" w:sz="0" w:space="0" w:color="auto"/>
        <w:left w:val="none" w:sz="0" w:space="0" w:color="auto"/>
        <w:bottom w:val="none" w:sz="0" w:space="0" w:color="auto"/>
        <w:right w:val="none" w:sz="0" w:space="0" w:color="auto"/>
      </w:divBdr>
    </w:div>
    <w:div w:id="65773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5</Pages>
  <Words>518</Words>
  <Characters>2955</Characters>
  <Application>Microsoft Office Word</Application>
  <DocSecurity>0</DocSecurity>
  <Lines>24</Lines>
  <Paragraphs>6</Paragraphs>
  <ScaleCrop>false</ScaleCrop>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anguijin</dc:creator>
  <cp:lastModifiedBy>wei</cp:lastModifiedBy>
  <cp:revision>45</cp:revision>
  <dcterms:created xsi:type="dcterms:W3CDTF">2018-02-22T09:23:00Z</dcterms:created>
  <dcterms:modified xsi:type="dcterms:W3CDTF">2024-10-07T03:22:00Z</dcterms:modified>
</cp:coreProperties>
</file>